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987EA5" w14:textId="77777777" w:rsidR="008A4EDF" w:rsidRDefault="008A4EDF" w:rsidP="003022E7">
      <w:pPr>
        <w:spacing w:after="240" w:line="240" w:lineRule="auto"/>
        <w:jc w:val="center"/>
        <w:rPr>
          <w:rFonts w:ascii="Arial" w:eastAsia="Times New Roman" w:hAnsi="Arial" w:cs="Arial"/>
          <w:sz w:val="28"/>
          <w:szCs w:val="28"/>
        </w:rPr>
      </w:pPr>
      <w:bookmarkStart w:id="0" w:name="_GoBack"/>
      <w:bookmarkEnd w:id="0"/>
    </w:p>
    <w:p w14:paraId="173F3811" w14:textId="77777777" w:rsidR="00C216D3" w:rsidRDefault="00C216D3" w:rsidP="003022E7">
      <w:pPr>
        <w:spacing w:after="240" w:line="240" w:lineRule="auto"/>
        <w:jc w:val="center"/>
        <w:rPr>
          <w:rFonts w:ascii="Arial" w:eastAsia="Times New Roman" w:hAnsi="Arial" w:cs="Arial"/>
          <w:sz w:val="28"/>
          <w:szCs w:val="28"/>
        </w:rPr>
      </w:pPr>
    </w:p>
    <w:p w14:paraId="6F569986" w14:textId="77777777" w:rsidR="00513134" w:rsidRDefault="00513134" w:rsidP="003022E7">
      <w:pPr>
        <w:spacing w:after="240" w:line="240" w:lineRule="auto"/>
        <w:jc w:val="center"/>
        <w:rPr>
          <w:rFonts w:ascii="Arial" w:eastAsia="Times New Roman" w:hAnsi="Arial" w:cs="Arial"/>
          <w:sz w:val="28"/>
          <w:szCs w:val="28"/>
        </w:rPr>
      </w:pPr>
    </w:p>
    <w:p w14:paraId="684C901B" w14:textId="77777777" w:rsidR="00085187" w:rsidRPr="008A4EDF" w:rsidRDefault="00513134" w:rsidP="003022E7">
      <w:pPr>
        <w:spacing w:after="240" w:line="240" w:lineRule="auto"/>
        <w:jc w:val="center"/>
        <w:rPr>
          <w:rFonts w:ascii="Arial" w:eastAsia="Times New Roman" w:hAnsi="Arial" w:cs="Arial"/>
          <w:sz w:val="28"/>
          <w:szCs w:val="28"/>
        </w:rPr>
      </w:pPr>
      <w:r w:rsidRPr="008A4EDF">
        <w:rPr>
          <w:rFonts w:ascii="Arial" w:eastAsia="Times New Roman" w:hAnsi="Arial" w:cs="Arial"/>
          <w:sz w:val="28"/>
          <w:szCs w:val="28"/>
        </w:rPr>
        <w:t>SUBCOMMITTEE ON SHARED GOVERNANCE</w:t>
      </w:r>
    </w:p>
    <w:p w14:paraId="5C414156" w14:textId="77777777" w:rsidR="00513134" w:rsidRDefault="00513134" w:rsidP="003022E7">
      <w:pPr>
        <w:spacing w:after="240" w:line="240" w:lineRule="auto"/>
        <w:jc w:val="center"/>
        <w:rPr>
          <w:rFonts w:ascii="Arial" w:eastAsia="Times New Roman" w:hAnsi="Arial" w:cs="Arial"/>
          <w:sz w:val="28"/>
          <w:szCs w:val="28"/>
        </w:rPr>
      </w:pPr>
    </w:p>
    <w:p w14:paraId="4E745ECD" w14:textId="77777777" w:rsidR="00085187" w:rsidRPr="008A4EDF" w:rsidRDefault="00085187" w:rsidP="003022E7">
      <w:pPr>
        <w:spacing w:after="240" w:line="240" w:lineRule="auto"/>
        <w:jc w:val="center"/>
        <w:rPr>
          <w:rFonts w:ascii="Arial" w:eastAsia="Times New Roman" w:hAnsi="Arial" w:cs="Arial"/>
          <w:sz w:val="28"/>
          <w:szCs w:val="28"/>
        </w:rPr>
      </w:pPr>
      <w:r w:rsidRPr="008A4EDF">
        <w:rPr>
          <w:rFonts w:ascii="Arial" w:eastAsia="Times New Roman" w:hAnsi="Arial" w:cs="Arial"/>
          <w:sz w:val="28"/>
          <w:szCs w:val="28"/>
        </w:rPr>
        <w:t>0</w:t>
      </w:r>
      <w:r w:rsidR="000260A2">
        <w:rPr>
          <w:rFonts w:ascii="Arial" w:eastAsia="Times New Roman" w:hAnsi="Arial" w:cs="Arial"/>
          <w:sz w:val="28"/>
          <w:szCs w:val="28"/>
        </w:rPr>
        <w:t>2</w:t>
      </w:r>
      <w:r w:rsidRPr="008A4EDF">
        <w:rPr>
          <w:rFonts w:ascii="Arial" w:eastAsia="Times New Roman" w:hAnsi="Arial" w:cs="Arial"/>
          <w:sz w:val="28"/>
          <w:szCs w:val="28"/>
        </w:rPr>
        <w:t>/</w:t>
      </w:r>
      <w:r w:rsidR="000260A2">
        <w:rPr>
          <w:rFonts w:ascii="Arial" w:eastAsia="Times New Roman" w:hAnsi="Arial" w:cs="Arial"/>
          <w:sz w:val="28"/>
          <w:szCs w:val="28"/>
        </w:rPr>
        <w:t>01</w:t>
      </w:r>
      <w:r w:rsidRPr="008A4EDF">
        <w:rPr>
          <w:rFonts w:ascii="Arial" w:eastAsia="Times New Roman" w:hAnsi="Arial" w:cs="Arial"/>
          <w:sz w:val="28"/>
          <w:szCs w:val="28"/>
        </w:rPr>
        <w:t>/2020</w:t>
      </w:r>
    </w:p>
    <w:p w14:paraId="6165C127" w14:textId="77777777" w:rsidR="00085187" w:rsidRPr="008A4EDF" w:rsidRDefault="000260A2" w:rsidP="003022E7">
      <w:pPr>
        <w:spacing w:after="240" w:line="240" w:lineRule="auto"/>
        <w:jc w:val="center"/>
        <w:rPr>
          <w:rFonts w:ascii="Arial" w:eastAsia="Times New Roman" w:hAnsi="Arial" w:cs="Arial"/>
          <w:sz w:val="28"/>
          <w:szCs w:val="28"/>
        </w:rPr>
      </w:pPr>
      <w:r>
        <w:rPr>
          <w:rFonts w:ascii="Arial" w:eastAsia="Times New Roman" w:hAnsi="Arial" w:cs="Arial"/>
          <w:sz w:val="28"/>
          <w:szCs w:val="28"/>
        </w:rPr>
        <w:t>Final</w:t>
      </w:r>
      <w:r w:rsidR="00085187" w:rsidRPr="008A4EDF">
        <w:rPr>
          <w:rFonts w:ascii="Arial" w:eastAsia="Times New Roman" w:hAnsi="Arial" w:cs="Arial"/>
          <w:sz w:val="28"/>
          <w:szCs w:val="28"/>
        </w:rPr>
        <w:t xml:space="preserve"> </w:t>
      </w:r>
      <w:r w:rsidR="008A4EDF">
        <w:rPr>
          <w:rFonts w:ascii="Arial" w:eastAsia="Times New Roman" w:hAnsi="Arial" w:cs="Arial"/>
          <w:sz w:val="28"/>
          <w:szCs w:val="28"/>
        </w:rPr>
        <w:t xml:space="preserve">Draft of </w:t>
      </w:r>
      <w:r w:rsidR="008A4EDF" w:rsidRPr="008A4EDF">
        <w:rPr>
          <w:rFonts w:ascii="Arial" w:eastAsia="Times New Roman" w:hAnsi="Arial" w:cs="Arial"/>
          <w:sz w:val="28"/>
          <w:szCs w:val="28"/>
        </w:rPr>
        <w:t>Survey Format</w:t>
      </w:r>
    </w:p>
    <w:p w14:paraId="17AFD77A" w14:textId="77777777" w:rsidR="00085187" w:rsidRDefault="00085187" w:rsidP="003022E7">
      <w:pPr>
        <w:spacing w:after="240" w:line="240" w:lineRule="auto"/>
        <w:jc w:val="center"/>
        <w:rPr>
          <w:rFonts w:ascii="Arial" w:eastAsia="Times New Roman" w:hAnsi="Arial" w:cs="Arial"/>
          <w:b/>
          <w:color w:val="0000CC"/>
          <w:sz w:val="28"/>
          <w:szCs w:val="28"/>
        </w:rPr>
      </w:pPr>
    </w:p>
    <w:p w14:paraId="4FEA22C9" w14:textId="77777777" w:rsidR="00513134" w:rsidRDefault="00513134" w:rsidP="003022E7">
      <w:pPr>
        <w:spacing w:after="240" w:line="240" w:lineRule="auto"/>
        <w:jc w:val="center"/>
        <w:rPr>
          <w:rFonts w:ascii="Arial" w:eastAsia="Times New Roman" w:hAnsi="Arial" w:cs="Arial"/>
          <w:b/>
          <w:color w:val="0000CC"/>
          <w:sz w:val="28"/>
          <w:szCs w:val="28"/>
        </w:rPr>
      </w:pPr>
    </w:p>
    <w:p w14:paraId="64454D16" w14:textId="77777777" w:rsidR="00B62493" w:rsidRDefault="00B62493" w:rsidP="003022E7">
      <w:pPr>
        <w:spacing w:after="240" w:line="240" w:lineRule="auto"/>
        <w:jc w:val="center"/>
        <w:rPr>
          <w:rFonts w:ascii="Arial" w:eastAsia="Times New Roman" w:hAnsi="Arial" w:cs="Arial"/>
          <w:b/>
          <w:color w:val="0000CC"/>
          <w:sz w:val="28"/>
          <w:szCs w:val="28"/>
        </w:rPr>
      </w:pPr>
    </w:p>
    <w:p w14:paraId="51AB3D8D" w14:textId="77777777" w:rsidR="008A4EDF" w:rsidRDefault="008A4EDF" w:rsidP="003022E7">
      <w:pPr>
        <w:spacing w:after="240" w:line="240" w:lineRule="auto"/>
        <w:jc w:val="center"/>
        <w:rPr>
          <w:rFonts w:ascii="Arial" w:eastAsia="Times New Roman" w:hAnsi="Arial" w:cs="Arial"/>
          <w:b/>
          <w:color w:val="0000CC"/>
          <w:sz w:val="28"/>
          <w:szCs w:val="28"/>
        </w:rPr>
      </w:pPr>
    </w:p>
    <w:p w14:paraId="31652E07" w14:textId="77777777" w:rsidR="008A4EDF" w:rsidRPr="008A4EDF" w:rsidRDefault="008A4EDF" w:rsidP="003022E7">
      <w:pPr>
        <w:spacing w:after="240" w:line="240" w:lineRule="auto"/>
        <w:jc w:val="center"/>
        <w:rPr>
          <w:rFonts w:ascii="Arial" w:eastAsia="Times New Roman" w:hAnsi="Arial" w:cs="Arial"/>
          <w:b/>
          <w:sz w:val="28"/>
          <w:szCs w:val="28"/>
          <w:u w:val="single"/>
        </w:rPr>
      </w:pPr>
      <w:r w:rsidRPr="008A4EDF">
        <w:rPr>
          <w:rFonts w:ascii="Arial" w:eastAsia="Times New Roman" w:hAnsi="Arial" w:cs="Arial"/>
          <w:b/>
          <w:sz w:val="28"/>
          <w:szCs w:val="28"/>
          <w:u w:val="single"/>
        </w:rPr>
        <w:t>SURVEY DRAFT</w:t>
      </w:r>
    </w:p>
    <w:p w14:paraId="11A39A4A" w14:textId="77777777" w:rsidR="00085187" w:rsidRDefault="00085187" w:rsidP="003022E7">
      <w:pPr>
        <w:spacing w:after="240" w:line="240" w:lineRule="auto"/>
        <w:jc w:val="center"/>
        <w:rPr>
          <w:rFonts w:ascii="Arial" w:eastAsia="Times New Roman" w:hAnsi="Arial" w:cs="Arial"/>
          <w:b/>
          <w:color w:val="0000CC"/>
          <w:sz w:val="28"/>
          <w:szCs w:val="28"/>
        </w:rPr>
      </w:pPr>
    </w:p>
    <w:p w14:paraId="4C62B0E5" w14:textId="77777777" w:rsidR="00BA21BC" w:rsidRDefault="00BA21BC" w:rsidP="003022E7">
      <w:pPr>
        <w:spacing w:after="240" w:line="240" w:lineRule="auto"/>
        <w:jc w:val="center"/>
        <w:rPr>
          <w:rFonts w:ascii="Arial" w:eastAsia="Times New Roman" w:hAnsi="Arial" w:cs="Arial"/>
          <w:b/>
          <w:color w:val="0000CC"/>
          <w:sz w:val="28"/>
          <w:szCs w:val="28"/>
        </w:rPr>
      </w:pPr>
    </w:p>
    <w:p w14:paraId="01291AE2" w14:textId="77777777" w:rsidR="00BA21BC" w:rsidRDefault="00BA21BC">
      <w:pPr>
        <w:rPr>
          <w:rFonts w:ascii="Arial" w:eastAsia="Times New Roman" w:hAnsi="Arial" w:cs="Arial"/>
          <w:b/>
          <w:color w:val="000000"/>
          <w:sz w:val="26"/>
          <w:szCs w:val="26"/>
        </w:rPr>
      </w:pPr>
      <w:r>
        <w:rPr>
          <w:rFonts w:ascii="Arial" w:eastAsia="Times New Roman" w:hAnsi="Arial" w:cs="Arial"/>
          <w:b/>
          <w:color w:val="000000"/>
          <w:sz w:val="26"/>
          <w:szCs w:val="26"/>
        </w:rPr>
        <w:br w:type="page"/>
      </w:r>
    </w:p>
    <w:p w14:paraId="20F913D7" w14:textId="77777777" w:rsidR="000B503D" w:rsidRPr="00F614D0" w:rsidRDefault="000B503D" w:rsidP="000B503D">
      <w:pPr>
        <w:spacing w:after="240" w:line="240" w:lineRule="auto"/>
        <w:jc w:val="center"/>
        <w:rPr>
          <w:rFonts w:ascii="Arial" w:eastAsia="Times New Roman" w:hAnsi="Arial" w:cs="Arial"/>
          <w:i/>
          <w:sz w:val="26"/>
          <w:szCs w:val="26"/>
        </w:rPr>
      </w:pPr>
      <w:r w:rsidRPr="00F614D0">
        <w:rPr>
          <w:rFonts w:ascii="Arial" w:eastAsia="Times New Roman" w:hAnsi="Arial" w:cs="Arial"/>
          <w:b/>
          <w:i/>
          <w:sz w:val="26"/>
          <w:szCs w:val="26"/>
        </w:rPr>
        <w:lastRenderedPageBreak/>
        <w:t xml:space="preserve">**Please note that </w:t>
      </w:r>
      <w:r w:rsidRPr="00F614D0">
        <w:rPr>
          <w:rFonts w:ascii="Arial" w:eastAsia="Times New Roman" w:hAnsi="Arial" w:cs="Arial"/>
          <w:b/>
          <w:i/>
          <w:color w:val="0000CC"/>
          <w:sz w:val="26"/>
          <w:szCs w:val="26"/>
        </w:rPr>
        <w:t xml:space="preserve">text in blue </w:t>
      </w:r>
      <w:r w:rsidRPr="00F614D0">
        <w:rPr>
          <w:rFonts w:ascii="Arial" w:eastAsia="Times New Roman" w:hAnsi="Arial" w:cs="Arial"/>
          <w:b/>
          <w:i/>
          <w:sz w:val="26"/>
          <w:szCs w:val="26"/>
        </w:rPr>
        <w:t xml:space="preserve">is for </w:t>
      </w:r>
      <w:r w:rsidR="00F614D0">
        <w:rPr>
          <w:rFonts w:ascii="Arial" w:eastAsia="Times New Roman" w:hAnsi="Arial" w:cs="Arial"/>
          <w:b/>
          <w:i/>
          <w:sz w:val="26"/>
          <w:szCs w:val="26"/>
        </w:rPr>
        <w:t xml:space="preserve">committee </w:t>
      </w:r>
      <w:r w:rsidRPr="00F614D0">
        <w:rPr>
          <w:rFonts w:ascii="Arial" w:eastAsia="Times New Roman" w:hAnsi="Arial" w:cs="Arial"/>
          <w:b/>
          <w:i/>
          <w:sz w:val="26"/>
          <w:szCs w:val="26"/>
        </w:rPr>
        <w:t xml:space="preserve">use only </w:t>
      </w:r>
      <w:r w:rsidRPr="00F614D0">
        <w:rPr>
          <w:rFonts w:ascii="Arial" w:eastAsia="Times New Roman" w:hAnsi="Arial" w:cs="Arial"/>
          <w:i/>
          <w:sz w:val="26"/>
          <w:szCs w:val="26"/>
        </w:rPr>
        <w:t>(to be deleted from actual survey)</w:t>
      </w:r>
    </w:p>
    <w:p w14:paraId="0E7ADA61" w14:textId="77777777" w:rsidR="00513134" w:rsidRPr="00513134" w:rsidRDefault="00513134" w:rsidP="000B503D">
      <w:pPr>
        <w:spacing w:after="240" w:line="240" w:lineRule="auto"/>
        <w:jc w:val="center"/>
        <w:rPr>
          <w:rFonts w:ascii="Arial" w:eastAsia="Times New Roman" w:hAnsi="Arial" w:cs="Arial"/>
          <w:i/>
          <w:sz w:val="24"/>
          <w:szCs w:val="24"/>
        </w:rPr>
      </w:pPr>
    </w:p>
    <w:p w14:paraId="1A186DDB" w14:textId="77777777" w:rsidR="005A3E94" w:rsidRDefault="005A3E94" w:rsidP="005A3E94">
      <w:pPr>
        <w:spacing w:after="240" w:line="240" w:lineRule="auto"/>
        <w:jc w:val="center"/>
        <w:rPr>
          <w:rFonts w:ascii="Arial" w:eastAsia="Times New Roman" w:hAnsi="Arial" w:cs="Arial"/>
          <w:b/>
          <w:color w:val="0000CC"/>
          <w:sz w:val="26"/>
          <w:szCs w:val="26"/>
          <w:u w:val="single"/>
        </w:rPr>
      </w:pPr>
      <w:r w:rsidRPr="005A3E94">
        <w:rPr>
          <w:rFonts w:ascii="Arial" w:eastAsia="Times New Roman" w:hAnsi="Arial" w:cs="Arial"/>
          <w:b/>
          <w:color w:val="0000CC"/>
          <w:sz w:val="26"/>
          <w:szCs w:val="26"/>
          <w:u w:val="single"/>
        </w:rPr>
        <w:t>SURVEY INTRODUCTION SECTION</w:t>
      </w:r>
    </w:p>
    <w:p w14:paraId="363B25A4" w14:textId="77777777" w:rsidR="00513134" w:rsidRPr="005A3E94" w:rsidRDefault="00513134" w:rsidP="005A3E94">
      <w:pPr>
        <w:spacing w:after="240" w:line="240" w:lineRule="auto"/>
        <w:jc w:val="center"/>
        <w:rPr>
          <w:rFonts w:ascii="Arial" w:eastAsia="Times New Roman" w:hAnsi="Arial" w:cs="Arial"/>
          <w:b/>
          <w:color w:val="0000CC"/>
          <w:sz w:val="26"/>
          <w:szCs w:val="26"/>
          <w:u w:val="single"/>
        </w:rPr>
      </w:pPr>
    </w:p>
    <w:p w14:paraId="161FD3D1" w14:textId="77777777" w:rsidR="005A3E94" w:rsidRPr="002B0923" w:rsidRDefault="005A3E94" w:rsidP="005A3E94">
      <w:pPr>
        <w:spacing w:after="240" w:line="240" w:lineRule="auto"/>
        <w:jc w:val="center"/>
        <w:rPr>
          <w:rFonts w:ascii="Arial" w:eastAsia="Times New Roman" w:hAnsi="Arial" w:cs="Arial"/>
          <w:b/>
          <w:color w:val="000000"/>
          <w:sz w:val="26"/>
          <w:szCs w:val="26"/>
        </w:rPr>
      </w:pPr>
      <w:r>
        <w:rPr>
          <w:rFonts w:ascii="Arial" w:eastAsia="Times New Roman" w:hAnsi="Arial" w:cs="Arial"/>
          <w:b/>
          <w:color w:val="000000"/>
          <w:sz w:val="26"/>
          <w:szCs w:val="26"/>
        </w:rPr>
        <w:t>S</w:t>
      </w:r>
      <w:r w:rsidRPr="002B0923">
        <w:rPr>
          <w:rFonts w:ascii="Arial" w:eastAsia="Times New Roman" w:hAnsi="Arial" w:cs="Arial"/>
          <w:b/>
          <w:color w:val="000000"/>
          <w:sz w:val="26"/>
          <w:szCs w:val="26"/>
        </w:rPr>
        <w:t>HARED GOVERNANCE AT S</w:t>
      </w:r>
      <w:r w:rsidR="00343D76">
        <w:rPr>
          <w:rFonts w:ascii="Arial" w:eastAsia="Times New Roman" w:hAnsi="Arial" w:cs="Arial"/>
          <w:b/>
          <w:color w:val="000000"/>
          <w:sz w:val="26"/>
          <w:szCs w:val="26"/>
        </w:rPr>
        <w:t xml:space="preserve">ANTA </w:t>
      </w:r>
      <w:r w:rsidRPr="002B0923">
        <w:rPr>
          <w:rFonts w:ascii="Arial" w:eastAsia="Times New Roman" w:hAnsi="Arial" w:cs="Arial"/>
          <w:b/>
          <w:color w:val="000000"/>
          <w:sz w:val="26"/>
          <w:szCs w:val="26"/>
        </w:rPr>
        <w:t>F</w:t>
      </w:r>
      <w:r w:rsidR="00343D76">
        <w:rPr>
          <w:rFonts w:ascii="Arial" w:eastAsia="Times New Roman" w:hAnsi="Arial" w:cs="Arial"/>
          <w:b/>
          <w:color w:val="000000"/>
          <w:sz w:val="26"/>
          <w:szCs w:val="26"/>
        </w:rPr>
        <w:t>E COLLEGE</w:t>
      </w:r>
    </w:p>
    <w:p w14:paraId="5E0DC2CE" w14:textId="77777777" w:rsidR="005A3E94" w:rsidRDefault="000260A2" w:rsidP="00B71939">
      <w:pPr>
        <w:spacing w:after="240" w:line="240" w:lineRule="auto"/>
        <w:rPr>
          <w:rFonts w:ascii="Arial" w:eastAsia="Times New Roman" w:hAnsi="Arial" w:cs="Arial"/>
          <w:b/>
          <w:color w:val="000000"/>
          <w:sz w:val="26"/>
          <w:szCs w:val="26"/>
        </w:rPr>
      </w:pPr>
      <w:r w:rsidRPr="002B0923">
        <w:rPr>
          <w:rFonts w:ascii="Arial" w:eastAsia="Times New Roman" w:hAnsi="Arial" w:cs="Arial"/>
          <w:color w:val="000000"/>
          <w:sz w:val="26"/>
          <w:szCs w:val="26"/>
        </w:rPr>
        <w:t xml:space="preserve">This </w:t>
      </w:r>
      <w:r>
        <w:rPr>
          <w:rFonts w:ascii="Arial" w:eastAsia="Times New Roman" w:hAnsi="Arial" w:cs="Arial"/>
          <w:color w:val="000000"/>
          <w:sz w:val="26"/>
          <w:szCs w:val="26"/>
        </w:rPr>
        <w:t>brief</w:t>
      </w:r>
      <w:r w:rsidRPr="002B0923">
        <w:rPr>
          <w:rFonts w:ascii="Arial" w:eastAsia="Times New Roman" w:hAnsi="Arial" w:cs="Arial"/>
          <w:color w:val="000000"/>
          <w:sz w:val="26"/>
          <w:szCs w:val="26"/>
        </w:rPr>
        <w:t xml:space="preserve"> survey is being sent to you by</w:t>
      </w:r>
      <w:r w:rsidR="00944A65">
        <w:rPr>
          <w:rFonts w:ascii="Arial" w:eastAsia="Times New Roman" w:hAnsi="Arial" w:cs="Arial"/>
          <w:color w:val="000000"/>
          <w:sz w:val="26"/>
          <w:szCs w:val="26"/>
        </w:rPr>
        <w:t xml:space="preserve"> your adjunct representatives in</w:t>
      </w:r>
      <w:r w:rsidRPr="002B0923">
        <w:rPr>
          <w:rFonts w:ascii="Arial" w:eastAsia="Times New Roman" w:hAnsi="Arial" w:cs="Arial"/>
          <w:color w:val="000000"/>
          <w:sz w:val="26"/>
          <w:szCs w:val="26"/>
        </w:rPr>
        <w:t xml:space="preserve"> the Santa Fe College Senate. We are working with the college administration to address part-time faculty and staff concerns. </w:t>
      </w:r>
      <w:r w:rsidR="00944A65">
        <w:rPr>
          <w:rFonts w:ascii="Arial" w:eastAsia="Times New Roman" w:hAnsi="Arial" w:cs="Arial"/>
          <w:color w:val="000000"/>
          <w:sz w:val="26"/>
          <w:szCs w:val="26"/>
        </w:rPr>
        <w:t xml:space="preserve">To that end, we are proposing an </w:t>
      </w:r>
      <w:r w:rsidRPr="002B0923">
        <w:rPr>
          <w:rFonts w:ascii="Arial" w:eastAsia="Times New Roman" w:hAnsi="Arial" w:cs="Arial"/>
          <w:color w:val="000000"/>
          <w:sz w:val="26"/>
          <w:szCs w:val="26"/>
        </w:rPr>
        <w:t xml:space="preserve">increase to </w:t>
      </w:r>
      <w:r w:rsidR="00944A65">
        <w:rPr>
          <w:rFonts w:ascii="Arial" w:eastAsia="Times New Roman" w:hAnsi="Arial" w:cs="Arial"/>
          <w:color w:val="000000"/>
          <w:sz w:val="26"/>
          <w:szCs w:val="26"/>
        </w:rPr>
        <w:t>our</w:t>
      </w:r>
      <w:r w:rsidRPr="002B0923">
        <w:rPr>
          <w:rFonts w:ascii="Arial" w:eastAsia="Times New Roman" w:hAnsi="Arial" w:cs="Arial"/>
          <w:color w:val="000000"/>
          <w:sz w:val="26"/>
          <w:szCs w:val="26"/>
        </w:rPr>
        <w:t xml:space="preserve"> representation in shared governance. We are interested in your views</w:t>
      </w:r>
      <w:r w:rsidR="008F5EB9">
        <w:rPr>
          <w:rFonts w:ascii="Arial" w:eastAsia="Times New Roman" w:hAnsi="Arial" w:cs="Arial"/>
          <w:color w:val="000000"/>
          <w:sz w:val="26"/>
          <w:szCs w:val="26"/>
        </w:rPr>
        <w:t>, and h</w:t>
      </w:r>
      <w:r w:rsidRPr="002B0923">
        <w:rPr>
          <w:rFonts w:ascii="Arial" w:eastAsia="Times New Roman" w:hAnsi="Arial" w:cs="Arial"/>
          <w:color w:val="000000"/>
          <w:sz w:val="26"/>
          <w:szCs w:val="26"/>
        </w:rPr>
        <w:t>ope to get your input on some important potential changes.</w:t>
      </w:r>
      <w:r w:rsidR="00B71939">
        <w:rPr>
          <w:rFonts w:ascii="Arial" w:eastAsia="Times New Roman" w:hAnsi="Arial" w:cs="Arial"/>
          <w:color w:val="000000"/>
          <w:sz w:val="26"/>
          <w:szCs w:val="26"/>
        </w:rPr>
        <w:t xml:space="preserve"> </w:t>
      </w:r>
      <w:r w:rsidR="008F5EB9">
        <w:rPr>
          <w:rFonts w:ascii="Arial" w:eastAsia="Times New Roman" w:hAnsi="Arial" w:cs="Arial"/>
          <w:color w:val="000000"/>
          <w:sz w:val="26"/>
          <w:szCs w:val="26"/>
        </w:rPr>
        <w:t xml:space="preserve">The results of this survey will be used to prioritize </w:t>
      </w:r>
      <w:r w:rsidR="008F5EB9" w:rsidRPr="00B71939">
        <w:rPr>
          <w:rFonts w:ascii="Arial" w:eastAsia="Times New Roman" w:hAnsi="Arial" w:cs="Arial"/>
          <w:color w:val="000000"/>
          <w:sz w:val="26"/>
          <w:szCs w:val="26"/>
        </w:rPr>
        <w:t xml:space="preserve">initiatives for enhancing equity and inclusion among part-time </w:t>
      </w:r>
      <w:r w:rsidR="008F5EB9">
        <w:rPr>
          <w:rFonts w:ascii="Arial" w:eastAsia="Times New Roman" w:hAnsi="Arial" w:cs="Arial"/>
          <w:color w:val="000000"/>
          <w:sz w:val="26"/>
          <w:szCs w:val="26"/>
        </w:rPr>
        <w:t xml:space="preserve">faculty and staff. </w:t>
      </w:r>
      <w:r w:rsidRPr="002B0923">
        <w:rPr>
          <w:rFonts w:ascii="Arial" w:eastAsia="Times New Roman" w:hAnsi="Arial" w:cs="Arial"/>
          <w:b/>
          <w:color w:val="000000"/>
          <w:sz w:val="26"/>
          <w:szCs w:val="26"/>
        </w:rPr>
        <w:t>Your responses on this survey are completely anonymous.</w:t>
      </w:r>
    </w:p>
    <w:p w14:paraId="50F7366C" w14:textId="77777777" w:rsidR="00F614D0" w:rsidRDefault="00F614D0">
      <w:pPr>
        <w:rPr>
          <w:rFonts w:ascii="Arial" w:eastAsia="Times New Roman" w:hAnsi="Arial" w:cs="Arial"/>
          <w:b/>
          <w:color w:val="0000CC"/>
          <w:sz w:val="26"/>
          <w:szCs w:val="26"/>
          <w:u w:val="single"/>
        </w:rPr>
      </w:pPr>
      <w:r>
        <w:rPr>
          <w:rFonts w:ascii="Arial" w:eastAsia="Times New Roman" w:hAnsi="Arial" w:cs="Arial"/>
          <w:b/>
          <w:color w:val="0000CC"/>
          <w:sz w:val="26"/>
          <w:szCs w:val="26"/>
          <w:u w:val="single"/>
        </w:rPr>
        <w:br w:type="page"/>
      </w:r>
    </w:p>
    <w:p w14:paraId="36EFA20E" w14:textId="77777777" w:rsidR="00BA21BC" w:rsidRDefault="00BA21BC" w:rsidP="00753CA2">
      <w:pPr>
        <w:spacing w:after="240" w:line="240" w:lineRule="auto"/>
        <w:jc w:val="center"/>
        <w:rPr>
          <w:rFonts w:ascii="Arial" w:eastAsia="Times New Roman" w:hAnsi="Arial" w:cs="Arial"/>
          <w:b/>
          <w:color w:val="0000CC"/>
          <w:sz w:val="26"/>
          <w:szCs w:val="26"/>
          <w:u w:val="single"/>
        </w:rPr>
      </w:pPr>
      <w:r w:rsidRPr="00BA21BC">
        <w:rPr>
          <w:rFonts w:ascii="Arial" w:eastAsia="Times New Roman" w:hAnsi="Arial" w:cs="Arial"/>
          <w:b/>
          <w:color w:val="0000CC"/>
          <w:sz w:val="26"/>
          <w:szCs w:val="26"/>
          <w:u w:val="single"/>
        </w:rPr>
        <w:lastRenderedPageBreak/>
        <w:t>QUESTIONS SECTION</w:t>
      </w:r>
    </w:p>
    <w:p w14:paraId="2228BE3E" w14:textId="77777777" w:rsidR="00513134" w:rsidRDefault="00513134" w:rsidP="00753CA2">
      <w:pPr>
        <w:spacing w:after="240" w:line="240" w:lineRule="auto"/>
        <w:jc w:val="center"/>
        <w:rPr>
          <w:rFonts w:ascii="Arial" w:eastAsia="Times New Roman" w:hAnsi="Arial" w:cs="Arial"/>
          <w:b/>
          <w:color w:val="0000CC"/>
          <w:sz w:val="26"/>
          <w:szCs w:val="26"/>
          <w:u w:val="single"/>
        </w:rPr>
      </w:pPr>
    </w:p>
    <w:p w14:paraId="10170B1F" w14:textId="77777777" w:rsidR="00F614D0" w:rsidRPr="00BA21BC" w:rsidRDefault="00F614D0" w:rsidP="00753CA2">
      <w:pPr>
        <w:spacing w:after="240" w:line="240" w:lineRule="auto"/>
        <w:jc w:val="center"/>
        <w:rPr>
          <w:rFonts w:ascii="Arial" w:eastAsia="Times New Roman" w:hAnsi="Arial" w:cs="Arial"/>
          <w:b/>
          <w:color w:val="0000CC"/>
          <w:sz w:val="26"/>
          <w:szCs w:val="26"/>
          <w:u w:val="single"/>
        </w:rPr>
      </w:pPr>
    </w:p>
    <w:p w14:paraId="5F125962" w14:textId="77777777" w:rsidR="00753CA2" w:rsidRDefault="00753CA2" w:rsidP="005A3E94">
      <w:pPr>
        <w:spacing w:after="240" w:line="240" w:lineRule="auto"/>
        <w:rPr>
          <w:rFonts w:ascii="Arial" w:eastAsia="Times New Roman" w:hAnsi="Arial" w:cs="Arial"/>
          <w:b/>
          <w:color w:val="0000CC"/>
          <w:sz w:val="26"/>
          <w:szCs w:val="26"/>
        </w:rPr>
      </w:pPr>
      <w:r w:rsidRPr="003022E7">
        <w:rPr>
          <w:rFonts w:ascii="Arial" w:eastAsia="Times New Roman" w:hAnsi="Arial" w:cs="Arial"/>
          <w:b/>
          <w:color w:val="0000CC"/>
          <w:sz w:val="26"/>
          <w:szCs w:val="26"/>
        </w:rPr>
        <w:t xml:space="preserve">SURVEY QUESTIONS: </w:t>
      </w:r>
      <w:r w:rsidR="003022E7">
        <w:rPr>
          <w:rFonts w:ascii="Arial" w:eastAsia="Times New Roman" w:hAnsi="Arial" w:cs="Arial"/>
          <w:b/>
          <w:color w:val="0000CC"/>
          <w:sz w:val="26"/>
          <w:szCs w:val="26"/>
        </w:rPr>
        <w:t>ADJUNCT VERSION</w:t>
      </w:r>
      <w:r>
        <w:rPr>
          <w:rFonts w:ascii="Arial" w:eastAsia="Times New Roman" w:hAnsi="Arial" w:cs="Arial"/>
          <w:b/>
          <w:color w:val="0000CC"/>
          <w:sz w:val="26"/>
          <w:szCs w:val="26"/>
        </w:rPr>
        <w:t xml:space="preserve"> </w:t>
      </w:r>
      <w:r w:rsidR="00BA21BC">
        <w:rPr>
          <w:rFonts w:ascii="Arial" w:eastAsia="Times New Roman" w:hAnsi="Arial" w:cs="Arial"/>
          <w:b/>
          <w:color w:val="0000CC"/>
          <w:sz w:val="26"/>
          <w:szCs w:val="26"/>
        </w:rPr>
        <w:t>(send</w:t>
      </w:r>
      <w:r w:rsidR="00D17545">
        <w:rPr>
          <w:rFonts w:ascii="Arial" w:eastAsia="Times New Roman" w:hAnsi="Arial" w:cs="Arial"/>
          <w:b/>
          <w:color w:val="0000CC"/>
          <w:sz w:val="26"/>
          <w:szCs w:val="26"/>
        </w:rPr>
        <w:t xml:space="preserve"> only</w:t>
      </w:r>
      <w:r w:rsidR="00BA21BC">
        <w:rPr>
          <w:rFonts w:ascii="Arial" w:eastAsia="Times New Roman" w:hAnsi="Arial" w:cs="Arial"/>
          <w:b/>
          <w:color w:val="0000CC"/>
          <w:sz w:val="26"/>
          <w:szCs w:val="26"/>
        </w:rPr>
        <w:t xml:space="preserve"> to adjuncts)</w:t>
      </w:r>
    </w:p>
    <w:p w14:paraId="5DFBFC7C" w14:textId="77777777" w:rsidR="00F614D0" w:rsidRDefault="00F614D0" w:rsidP="00753CA2">
      <w:pPr>
        <w:spacing w:after="0" w:line="240" w:lineRule="auto"/>
        <w:rPr>
          <w:rFonts w:ascii="Arial" w:eastAsia="Times New Roman" w:hAnsi="Arial" w:cs="Arial"/>
          <w:color w:val="000000"/>
          <w:sz w:val="26"/>
          <w:szCs w:val="26"/>
        </w:rPr>
      </w:pPr>
    </w:p>
    <w:p w14:paraId="271212DD" w14:textId="77777777" w:rsidR="00753CA2" w:rsidRPr="002B0923" w:rsidRDefault="00753CA2" w:rsidP="00753CA2">
      <w:pPr>
        <w:spacing w:after="0" w:line="240" w:lineRule="auto"/>
        <w:rPr>
          <w:rFonts w:ascii="Arial" w:eastAsia="Times New Roman" w:hAnsi="Arial" w:cs="Arial"/>
          <w:i/>
          <w:color w:val="000000"/>
          <w:sz w:val="26"/>
          <w:szCs w:val="26"/>
          <w:bdr w:val="none" w:sz="0" w:space="0" w:color="auto" w:frame="1"/>
        </w:rPr>
      </w:pPr>
      <w:r w:rsidRPr="002B0923">
        <w:rPr>
          <w:rFonts w:ascii="Arial" w:eastAsia="Times New Roman" w:hAnsi="Arial" w:cs="Arial"/>
          <w:color w:val="000000"/>
          <w:sz w:val="26"/>
          <w:szCs w:val="26"/>
        </w:rPr>
        <w:t xml:space="preserve">FIRST… We would like to know your views about the following concerns previously expressed by adjunct faculty. </w:t>
      </w:r>
      <w:r w:rsidRPr="002B0923">
        <w:rPr>
          <w:rFonts w:ascii="Arial" w:eastAsia="Times New Roman" w:hAnsi="Arial" w:cs="Arial"/>
          <w:i/>
          <w:color w:val="000000"/>
          <w:sz w:val="26"/>
          <w:szCs w:val="26"/>
        </w:rPr>
        <w:t>P</w:t>
      </w:r>
      <w:r w:rsidRPr="002B0923">
        <w:rPr>
          <w:rFonts w:ascii="Arial" w:eastAsia="Times New Roman" w:hAnsi="Arial" w:cs="Arial"/>
          <w:i/>
          <w:color w:val="000000"/>
          <w:sz w:val="26"/>
          <w:szCs w:val="26"/>
          <w:bdr w:val="none" w:sz="0" w:space="0" w:color="auto" w:frame="1"/>
        </w:rPr>
        <w:t xml:space="preserve">lease rank the following </w:t>
      </w:r>
      <w:r w:rsidR="00C8478F">
        <w:rPr>
          <w:rFonts w:ascii="Arial" w:eastAsia="Times New Roman" w:hAnsi="Arial" w:cs="Arial"/>
          <w:i/>
          <w:color w:val="000000"/>
          <w:sz w:val="26"/>
          <w:szCs w:val="26"/>
          <w:bdr w:val="none" w:sz="0" w:space="0" w:color="auto" w:frame="1"/>
        </w:rPr>
        <w:t xml:space="preserve">(1-8) </w:t>
      </w:r>
      <w:r w:rsidRPr="002B0923">
        <w:rPr>
          <w:rFonts w:ascii="Arial" w:eastAsia="Times New Roman" w:hAnsi="Arial" w:cs="Arial"/>
          <w:i/>
          <w:color w:val="000000"/>
          <w:sz w:val="26"/>
          <w:szCs w:val="26"/>
          <w:bdr w:val="none" w:sz="0" w:space="0" w:color="auto" w:frame="1"/>
        </w:rPr>
        <w:t>in order of relative importance to you</w:t>
      </w:r>
      <w:r w:rsidR="000260A2">
        <w:rPr>
          <w:rFonts w:ascii="Arial" w:eastAsia="Times New Roman" w:hAnsi="Arial" w:cs="Arial"/>
          <w:i/>
          <w:color w:val="000000"/>
          <w:sz w:val="26"/>
          <w:szCs w:val="26"/>
          <w:bdr w:val="none" w:sz="0" w:space="0" w:color="auto" w:frame="1"/>
        </w:rPr>
        <w:t>, with 1 being the most important</w:t>
      </w:r>
      <w:r w:rsidRPr="002B0923">
        <w:rPr>
          <w:rFonts w:ascii="Arial" w:eastAsia="Times New Roman" w:hAnsi="Arial" w:cs="Arial"/>
          <w:i/>
          <w:color w:val="000000"/>
          <w:sz w:val="26"/>
          <w:szCs w:val="26"/>
          <w:bdr w:val="none" w:sz="0" w:space="0" w:color="auto" w:frame="1"/>
        </w:rPr>
        <w:t>:</w:t>
      </w:r>
    </w:p>
    <w:p w14:paraId="7B6A7EC0" w14:textId="77777777" w:rsidR="00753CA2" w:rsidRDefault="00753CA2" w:rsidP="00753CA2">
      <w:pPr>
        <w:spacing w:after="0" w:line="240" w:lineRule="auto"/>
        <w:rPr>
          <w:rFonts w:ascii="Arial" w:eastAsia="Times New Roman" w:hAnsi="Arial" w:cs="Arial"/>
          <w:i/>
          <w:color w:val="000000"/>
          <w:sz w:val="26"/>
          <w:szCs w:val="26"/>
          <w:bdr w:val="none" w:sz="0" w:space="0" w:color="auto" w:frame="1"/>
        </w:rPr>
      </w:pPr>
    </w:p>
    <w:p w14:paraId="3F8D7D1E" w14:textId="77777777" w:rsidR="00753CA2" w:rsidRDefault="00753CA2" w:rsidP="00753CA2">
      <w:pPr>
        <w:shd w:val="clear" w:color="auto" w:fill="FFFFFF"/>
        <w:spacing w:after="0" w:line="360" w:lineRule="auto"/>
        <w:textAlignment w:val="baseline"/>
        <w:rPr>
          <w:rFonts w:ascii="Arial" w:eastAsia="Times New Roman" w:hAnsi="Arial" w:cs="Arial"/>
          <w:color w:val="000000"/>
          <w:sz w:val="26"/>
          <w:szCs w:val="26"/>
          <w:bdr w:val="none" w:sz="0" w:space="0" w:color="auto" w:frame="1"/>
        </w:rPr>
      </w:pPr>
      <w:r w:rsidRPr="009F2BC1">
        <w:rPr>
          <w:rFonts w:ascii="Arial" w:eastAsia="Times New Roman" w:hAnsi="Arial" w:cs="Arial"/>
          <w:noProof/>
          <w:color w:val="000000"/>
          <w:sz w:val="26"/>
          <w:szCs w:val="26"/>
          <w:bdr w:val="none" w:sz="0" w:space="0" w:color="auto" w:frame="1"/>
        </w:rPr>
        <w:drawing>
          <wp:inline distT="0" distB="0" distL="0" distR="0" wp14:anchorId="23282469" wp14:editId="5609996C">
            <wp:extent cx="201295" cy="19494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295" cy="194945"/>
                    </a:xfrm>
                    <a:prstGeom prst="rect">
                      <a:avLst/>
                    </a:prstGeom>
                    <a:noFill/>
                  </pic:spPr>
                </pic:pic>
              </a:graphicData>
            </a:graphic>
          </wp:inline>
        </w:drawing>
      </w:r>
      <w:r w:rsidRPr="009F2BC1">
        <w:rPr>
          <w:rFonts w:ascii="Arial" w:eastAsia="Times New Roman" w:hAnsi="Arial" w:cs="Arial"/>
          <w:color w:val="000000"/>
          <w:sz w:val="26"/>
          <w:szCs w:val="26"/>
          <w:bdr w:val="none" w:sz="0" w:space="0" w:color="auto" w:frame="1"/>
        </w:rPr>
        <w:t xml:space="preserve">  </w:t>
      </w:r>
      <w:r w:rsidR="000260A2" w:rsidRPr="000260A2">
        <w:rPr>
          <w:rFonts w:ascii="Arial" w:eastAsia="Times New Roman" w:hAnsi="Arial" w:cs="Arial"/>
          <w:color w:val="000000"/>
          <w:sz w:val="26"/>
          <w:szCs w:val="26"/>
          <w:bdr w:val="none" w:sz="0" w:space="0" w:color="auto" w:frame="1"/>
        </w:rPr>
        <w:t>Converting some adjunct positions into new full-time faculty positions</w:t>
      </w:r>
    </w:p>
    <w:p w14:paraId="3205BAFF" w14:textId="77777777" w:rsidR="00753CA2" w:rsidRDefault="00753CA2" w:rsidP="00753CA2">
      <w:pPr>
        <w:shd w:val="clear" w:color="auto" w:fill="FFFFFF"/>
        <w:spacing w:after="0" w:line="360" w:lineRule="auto"/>
        <w:textAlignment w:val="baseline"/>
        <w:rPr>
          <w:rFonts w:ascii="Arial" w:eastAsia="Times New Roman" w:hAnsi="Arial" w:cs="Arial"/>
          <w:color w:val="000000"/>
          <w:sz w:val="26"/>
          <w:szCs w:val="26"/>
          <w:bdr w:val="none" w:sz="0" w:space="0" w:color="auto" w:frame="1"/>
        </w:rPr>
      </w:pPr>
      <w:r w:rsidRPr="009F2BC1">
        <w:rPr>
          <w:rFonts w:ascii="Arial" w:eastAsia="Times New Roman" w:hAnsi="Arial" w:cs="Arial"/>
          <w:noProof/>
          <w:color w:val="000000"/>
          <w:sz w:val="26"/>
          <w:szCs w:val="26"/>
          <w:bdr w:val="none" w:sz="0" w:space="0" w:color="auto" w:frame="1"/>
        </w:rPr>
        <w:drawing>
          <wp:inline distT="0" distB="0" distL="0" distR="0" wp14:anchorId="494FB6CD" wp14:editId="1224A5E6">
            <wp:extent cx="201295" cy="194945"/>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295" cy="194945"/>
                    </a:xfrm>
                    <a:prstGeom prst="rect">
                      <a:avLst/>
                    </a:prstGeom>
                    <a:noFill/>
                  </pic:spPr>
                </pic:pic>
              </a:graphicData>
            </a:graphic>
          </wp:inline>
        </w:drawing>
      </w:r>
      <w:r w:rsidRPr="009F2BC1">
        <w:rPr>
          <w:rFonts w:ascii="Arial" w:eastAsia="Times New Roman" w:hAnsi="Arial" w:cs="Arial"/>
          <w:color w:val="000000"/>
          <w:sz w:val="26"/>
          <w:szCs w:val="26"/>
          <w:bdr w:val="none" w:sz="0" w:space="0" w:color="auto" w:frame="1"/>
        </w:rPr>
        <w:t xml:space="preserve">  </w:t>
      </w:r>
      <w:r w:rsidRPr="0097345E">
        <w:rPr>
          <w:rFonts w:ascii="Arial" w:eastAsia="Times New Roman" w:hAnsi="Arial" w:cs="Arial"/>
          <w:color w:val="000000"/>
          <w:sz w:val="26"/>
          <w:szCs w:val="26"/>
          <w:bdr w:val="none" w:sz="0" w:space="0" w:color="auto" w:frame="1"/>
        </w:rPr>
        <w:t>Salary increases/bonuses comparabl</w:t>
      </w:r>
      <w:r>
        <w:rPr>
          <w:rFonts w:ascii="Arial" w:eastAsia="Times New Roman" w:hAnsi="Arial" w:cs="Arial"/>
          <w:color w:val="000000"/>
          <w:sz w:val="26"/>
          <w:szCs w:val="26"/>
          <w:bdr w:val="none" w:sz="0" w:space="0" w:color="auto" w:frame="1"/>
        </w:rPr>
        <w:t>e to those of full-time faculty</w:t>
      </w:r>
    </w:p>
    <w:p w14:paraId="20E38CF9" w14:textId="77777777" w:rsidR="00753CA2" w:rsidRDefault="00753CA2" w:rsidP="00753CA2">
      <w:pPr>
        <w:shd w:val="clear" w:color="auto" w:fill="FFFFFF"/>
        <w:spacing w:after="0" w:line="360" w:lineRule="auto"/>
        <w:textAlignment w:val="baseline"/>
        <w:rPr>
          <w:rFonts w:ascii="Arial" w:eastAsia="Times New Roman" w:hAnsi="Arial" w:cs="Arial"/>
          <w:color w:val="000000"/>
          <w:sz w:val="26"/>
          <w:szCs w:val="26"/>
          <w:bdr w:val="none" w:sz="0" w:space="0" w:color="auto" w:frame="1"/>
        </w:rPr>
      </w:pPr>
      <w:r w:rsidRPr="009F2BC1">
        <w:rPr>
          <w:rFonts w:ascii="Arial" w:eastAsia="Times New Roman" w:hAnsi="Arial" w:cs="Arial"/>
          <w:noProof/>
          <w:color w:val="000000"/>
          <w:sz w:val="26"/>
          <w:szCs w:val="26"/>
          <w:bdr w:val="none" w:sz="0" w:space="0" w:color="auto" w:frame="1"/>
        </w:rPr>
        <w:drawing>
          <wp:inline distT="0" distB="0" distL="0" distR="0" wp14:anchorId="22FD30B6" wp14:editId="66428CE2">
            <wp:extent cx="201295" cy="194945"/>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295" cy="194945"/>
                    </a:xfrm>
                    <a:prstGeom prst="rect">
                      <a:avLst/>
                    </a:prstGeom>
                    <a:noFill/>
                  </pic:spPr>
                </pic:pic>
              </a:graphicData>
            </a:graphic>
          </wp:inline>
        </w:drawing>
      </w:r>
      <w:r w:rsidRPr="009F2BC1">
        <w:rPr>
          <w:rFonts w:ascii="Arial" w:eastAsia="Times New Roman" w:hAnsi="Arial" w:cs="Arial"/>
          <w:color w:val="000000"/>
          <w:sz w:val="26"/>
          <w:szCs w:val="26"/>
          <w:bdr w:val="none" w:sz="0" w:space="0" w:color="auto" w:frame="1"/>
        </w:rPr>
        <w:t xml:space="preserve">  </w:t>
      </w:r>
      <w:r w:rsidRPr="0097345E">
        <w:rPr>
          <w:rFonts w:ascii="Arial" w:eastAsia="Times New Roman" w:hAnsi="Arial" w:cs="Arial"/>
          <w:color w:val="000000"/>
          <w:sz w:val="26"/>
          <w:szCs w:val="26"/>
          <w:bdr w:val="none" w:sz="0" w:space="0" w:color="auto" w:frame="1"/>
        </w:rPr>
        <w:t xml:space="preserve">Paid </w:t>
      </w:r>
      <w:r w:rsidR="000260A2">
        <w:rPr>
          <w:rFonts w:ascii="Arial" w:eastAsia="Times New Roman" w:hAnsi="Arial" w:cs="Arial"/>
          <w:color w:val="000000"/>
          <w:sz w:val="26"/>
          <w:szCs w:val="26"/>
          <w:bdr w:val="none" w:sz="0" w:space="0" w:color="auto" w:frame="1"/>
        </w:rPr>
        <w:t>time off</w:t>
      </w:r>
      <w:r w:rsidRPr="0097345E">
        <w:rPr>
          <w:rFonts w:ascii="Arial" w:eastAsia="Times New Roman" w:hAnsi="Arial" w:cs="Arial"/>
          <w:color w:val="000000"/>
          <w:sz w:val="26"/>
          <w:szCs w:val="26"/>
          <w:bdr w:val="none" w:sz="0" w:space="0" w:color="auto" w:frame="1"/>
        </w:rPr>
        <w:t xml:space="preserve"> (sick days, bereavement, etc.)</w:t>
      </w:r>
      <w:r>
        <w:rPr>
          <w:rFonts w:ascii="Arial" w:eastAsia="Times New Roman" w:hAnsi="Arial" w:cs="Arial"/>
          <w:color w:val="000000"/>
          <w:sz w:val="26"/>
          <w:szCs w:val="26"/>
          <w:bdr w:val="none" w:sz="0" w:space="0" w:color="auto" w:frame="1"/>
        </w:rPr>
        <w:t xml:space="preserve"> </w:t>
      </w:r>
    </w:p>
    <w:p w14:paraId="54A3F91C" w14:textId="77777777" w:rsidR="00753CA2" w:rsidRDefault="00753CA2" w:rsidP="00753CA2">
      <w:pPr>
        <w:shd w:val="clear" w:color="auto" w:fill="FFFFFF"/>
        <w:spacing w:after="0" w:line="360" w:lineRule="auto"/>
        <w:textAlignment w:val="baseline"/>
        <w:rPr>
          <w:rFonts w:ascii="Arial" w:eastAsia="Times New Roman" w:hAnsi="Arial" w:cs="Arial"/>
          <w:color w:val="000000"/>
          <w:sz w:val="26"/>
          <w:szCs w:val="26"/>
          <w:bdr w:val="none" w:sz="0" w:space="0" w:color="auto" w:frame="1"/>
        </w:rPr>
      </w:pPr>
      <w:r w:rsidRPr="009F2BC1">
        <w:rPr>
          <w:rFonts w:ascii="Arial" w:eastAsia="Times New Roman" w:hAnsi="Arial" w:cs="Arial"/>
          <w:noProof/>
          <w:color w:val="000000"/>
          <w:sz w:val="26"/>
          <w:szCs w:val="26"/>
          <w:bdr w:val="none" w:sz="0" w:space="0" w:color="auto" w:frame="1"/>
        </w:rPr>
        <w:drawing>
          <wp:inline distT="0" distB="0" distL="0" distR="0" wp14:anchorId="2223A0FB" wp14:editId="4BE37FB8">
            <wp:extent cx="201295" cy="19494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295" cy="194945"/>
                    </a:xfrm>
                    <a:prstGeom prst="rect">
                      <a:avLst/>
                    </a:prstGeom>
                    <a:noFill/>
                  </pic:spPr>
                </pic:pic>
              </a:graphicData>
            </a:graphic>
          </wp:inline>
        </w:drawing>
      </w:r>
      <w:r>
        <w:rPr>
          <w:rFonts w:ascii="Arial" w:eastAsia="Times New Roman" w:hAnsi="Arial" w:cs="Arial"/>
          <w:color w:val="000000"/>
          <w:sz w:val="26"/>
          <w:szCs w:val="26"/>
          <w:bdr w:val="none" w:sz="0" w:space="0" w:color="auto" w:frame="1"/>
        </w:rPr>
        <w:t xml:space="preserve">  </w:t>
      </w:r>
      <w:r w:rsidRPr="0097345E">
        <w:rPr>
          <w:rFonts w:ascii="Arial" w:eastAsia="Times New Roman" w:hAnsi="Arial" w:cs="Arial"/>
          <w:color w:val="000000"/>
          <w:sz w:val="26"/>
          <w:szCs w:val="26"/>
          <w:bdr w:val="none" w:sz="0" w:space="0" w:color="auto" w:frame="1"/>
        </w:rPr>
        <w:t xml:space="preserve">Access to </w:t>
      </w:r>
      <w:r>
        <w:rPr>
          <w:rFonts w:ascii="Arial" w:eastAsia="Times New Roman" w:hAnsi="Arial" w:cs="Arial"/>
          <w:color w:val="000000"/>
          <w:sz w:val="26"/>
          <w:szCs w:val="26"/>
          <w:bdr w:val="none" w:sz="0" w:space="0" w:color="auto" w:frame="1"/>
        </w:rPr>
        <w:t xml:space="preserve">employee </w:t>
      </w:r>
      <w:r w:rsidRPr="0097345E">
        <w:rPr>
          <w:rFonts w:ascii="Arial" w:eastAsia="Times New Roman" w:hAnsi="Arial" w:cs="Arial"/>
          <w:color w:val="000000"/>
          <w:sz w:val="26"/>
          <w:szCs w:val="26"/>
          <w:bdr w:val="none" w:sz="0" w:space="0" w:color="auto" w:frame="1"/>
        </w:rPr>
        <w:t>health</w:t>
      </w:r>
      <w:r>
        <w:rPr>
          <w:rFonts w:ascii="Arial" w:eastAsia="Times New Roman" w:hAnsi="Arial" w:cs="Arial"/>
          <w:color w:val="000000"/>
          <w:sz w:val="26"/>
          <w:szCs w:val="26"/>
          <w:bdr w:val="none" w:sz="0" w:space="0" w:color="auto" w:frame="1"/>
        </w:rPr>
        <w:t xml:space="preserve"> insurance</w:t>
      </w:r>
      <w:r w:rsidRPr="0097345E">
        <w:rPr>
          <w:rFonts w:ascii="Arial" w:eastAsia="Times New Roman" w:hAnsi="Arial" w:cs="Arial"/>
          <w:color w:val="000000"/>
          <w:sz w:val="26"/>
          <w:szCs w:val="26"/>
          <w:bdr w:val="none" w:sz="0" w:space="0" w:color="auto" w:frame="1"/>
        </w:rPr>
        <w:t xml:space="preserve"> benefits</w:t>
      </w:r>
    </w:p>
    <w:p w14:paraId="31987A0B" w14:textId="77777777" w:rsidR="00753CA2" w:rsidRDefault="00753CA2" w:rsidP="00753CA2">
      <w:pPr>
        <w:shd w:val="clear" w:color="auto" w:fill="FFFFFF"/>
        <w:spacing w:after="0" w:line="360" w:lineRule="auto"/>
        <w:textAlignment w:val="baseline"/>
        <w:rPr>
          <w:rFonts w:ascii="Arial" w:eastAsia="Times New Roman" w:hAnsi="Arial" w:cs="Arial"/>
          <w:color w:val="000000"/>
          <w:sz w:val="26"/>
          <w:szCs w:val="26"/>
          <w:bdr w:val="none" w:sz="0" w:space="0" w:color="auto" w:frame="1"/>
        </w:rPr>
      </w:pPr>
      <w:r w:rsidRPr="009F2BC1">
        <w:rPr>
          <w:rFonts w:ascii="Arial" w:eastAsia="Times New Roman" w:hAnsi="Arial" w:cs="Arial"/>
          <w:noProof/>
          <w:color w:val="000000"/>
          <w:sz w:val="26"/>
          <w:szCs w:val="26"/>
          <w:bdr w:val="none" w:sz="0" w:space="0" w:color="auto" w:frame="1"/>
        </w:rPr>
        <w:drawing>
          <wp:anchor distT="0" distB="0" distL="114300" distR="114300" simplePos="0" relativeHeight="251717632" behindDoc="0" locked="0" layoutInCell="1" allowOverlap="1" wp14:anchorId="71A79B12" wp14:editId="45F4EA97">
            <wp:simplePos x="0" y="0"/>
            <wp:positionH relativeFrom="column">
              <wp:posOffset>0</wp:posOffset>
            </wp:positionH>
            <wp:positionV relativeFrom="paragraph">
              <wp:posOffset>322580</wp:posOffset>
            </wp:positionV>
            <wp:extent cx="201295" cy="194945"/>
            <wp:effectExtent l="0" t="0" r="825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295" cy="194945"/>
                    </a:xfrm>
                    <a:prstGeom prst="rect">
                      <a:avLst/>
                    </a:prstGeom>
                    <a:noFill/>
                  </pic:spPr>
                </pic:pic>
              </a:graphicData>
            </a:graphic>
          </wp:anchor>
        </w:drawing>
      </w:r>
      <w:r w:rsidRPr="009F2BC1">
        <w:rPr>
          <w:rFonts w:ascii="Arial" w:eastAsia="Times New Roman" w:hAnsi="Arial" w:cs="Arial"/>
          <w:noProof/>
          <w:color w:val="000000"/>
          <w:sz w:val="26"/>
          <w:szCs w:val="26"/>
          <w:bdr w:val="none" w:sz="0" w:space="0" w:color="auto" w:frame="1"/>
        </w:rPr>
        <w:drawing>
          <wp:inline distT="0" distB="0" distL="0" distR="0" wp14:anchorId="5FD86FCE" wp14:editId="0D462095">
            <wp:extent cx="201295" cy="194945"/>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295" cy="194945"/>
                    </a:xfrm>
                    <a:prstGeom prst="rect">
                      <a:avLst/>
                    </a:prstGeom>
                    <a:noFill/>
                  </pic:spPr>
                </pic:pic>
              </a:graphicData>
            </a:graphic>
          </wp:inline>
        </w:drawing>
      </w:r>
      <w:r>
        <w:rPr>
          <w:rFonts w:ascii="Arial" w:eastAsia="Times New Roman" w:hAnsi="Arial" w:cs="Arial"/>
          <w:color w:val="000000"/>
          <w:sz w:val="26"/>
          <w:szCs w:val="26"/>
          <w:bdr w:val="none" w:sz="0" w:space="0" w:color="auto" w:frame="1"/>
        </w:rPr>
        <w:t xml:space="preserve">  </w:t>
      </w:r>
      <w:r w:rsidRPr="0097345E">
        <w:rPr>
          <w:rFonts w:ascii="Arial" w:eastAsia="Times New Roman" w:hAnsi="Arial" w:cs="Arial"/>
          <w:color w:val="000000"/>
          <w:sz w:val="26"/>
          <w:szCs w:val="26"/>
          <w:bdr w:val="none" w:sz="0" w:space="0" w:color="auto" w:frame="1"/>
        </w:rPr>
        <w:t xml:space="preserve">Regular </w:t>
      </w:r>
      <w:r>
        <w:rPr>
          <w:rFonts w:ascii="Arial" w:eastAsia="Times New Roman" w:hAnsi="Arial" w:cs="Arial"/>
          <w:color w:val="000000"/>
          <w:sz w:val="26"/>
          <w:szCs w:val="26"/>
          <w:bdr w:val="none" w:sz="0" w:space="0" w:color="auto" w:frame="1"/>
        </w:rPr>
        <w:t xml:space="preserve">teaching </w:t>
      </w:r>
      <w:r w:rsidRPr="0097345E">
        <w:rPr>
          <w:rFonts w:ascii="Arial" w:eastAsia="Times New Roman" w:hAnsi="Arial" w:cs="Arial"/>
          <w:color w:val="000000"/>
          <w:sz w:val="26"/>
          <w:szCs w:val="26"/>
          <w:bdr w:val="none" w:sz="0" w:space="0" w:color="auto" w:frame="1"/>
        </w:rPr>
        <w:t xml:space="preserve">performance </w:t>
      </w:r>
      <w:r>
        <w:rPr>
          <w:rFonts w:ascii="Arial" w:eastAsia="Times New Roman" w:hAnsi="Arial" w:cs="Arial"/>
          <w:color w:val="000000"/>
          <w:sz w:val="26"/>
          <w:szCs w:val="26"/>
          <w:bdr w:val="none" w:sz="0" w:space="0" w:color="auto" w:frame="1"/>
        </w:rPr>
        <w:t>evaluations</w:t>
      </w:r>
    </w:p>
    <w:p w14:paraId="418ECDCA" w14:textId="77777777" w:rsidR="00753CA2" w:rsidRPr="00F872A9" w:rsidRDefault="00753CA2" w:rsidP="00753CA2">
      <w:pPr>
        <w:shd w:val="clear" w:color="auto" w:fill="FFFFFF"/>
        <w:spacing w:after="0" w:line="360" w:lineRule="auto"/>
        <w:textAlignment w:val="baseline"/>
        <w:rPr>
          <w:rFonts w:ascii="Arial" w:eastAsia="Times New Roman" w:hAnsi="Arial" w:cs="Arial"/>
          <w:color w:val="000000"/>
          <w:sz w:val="26"/>
          <w:szCs w:val="26"/>
          <w:bdr w:val="none" w:sz="0" w:space="0" w:color="auto" w:frame="1"/>
        </w:rPr>
      </w:pPr>
      <w:r>
        <w:rPr>
          <w:rFonts w:ascii="Arial" w:eastAsia="Times New Roman" w:hAnsi="Arial" w:cs="Arial"/>
          <w:color w:val="000000"/>
          <w:sz w:val="26"/>
          <w:szCs w:val="26"/>
          <w:bdr w:val="none" w:sz="0" w:space="0" w:color="auto" w:frame="1"/>
        </w:rPr>
        <w:t>Increased job security</w:t>
      </w:r>
    </w:p>
    <w:p w14:paraId="1E799766" w14:textId="77777777" w:rsidR="00753CA2" w:rsidRDefault="00753CA2" w:rsidP="00753CA2">
      <w:pPr>
        <w:shd w:val="clear" w:color="auto" w:fill="FFFFFF"/>
        <w:spacing w:after="0" w:line="360" w:lineRule="auto"/>
        <w:textAlignment w:val="baseline"/>
        <w:rPr>
          <w:rFonts w:ascii="Arial" w:eastAsia="Times New Roman" w:hAnsi="Arial" w:cs="Arial"/>
          <w:color w:val="000000"/>
          <w:sz w:val="26"/>
          <w:szCs w:val="26"/>
          <w:bdr w:val="none" w:sz="0" w:space="0" w:color="auto" w:frame="1"/>
        </w:rPr>
      </w:pPr>
      <w:r w:rsidRPr="009F2BC1">
        <w:rPr>
          <w:rFonts w:ascii="Arial" w:eastAsia="Times New Roman" w:hAnsi="Arial" w:cs="Arial"/>
          <w:noProof/>
          <w:color w:val="000000"/>
          <w:sz w:val="26"/>
          <w:szCs w:val="26"/>
          <w:bdr w:val="none" w:sz="0" w:space="0" w:color="auto" w:frame="1"/>
        </w:rPr>
        <w:drawing>
          <wp:inline distT="0" distB="0" distL="0" distR="0" wp14:anchorId="565CB970" wp14:editId="3E42D834">
            <wp:extent cx="201295" cy="194945"/>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295" cy="194945"/>
                    </a:xfrm>
                    <a:prstGeom prst="rect">
                      <a:avLst/>
                    </a:prstGeom>
                    <a:noFill/>
                  </pic:spPr>
                </pic:pic>
              </a:graphicData>
            </a:graphic>
          </wp:inline>
        </w:drawing>
      </w:r>
      <w:r w:rsidRPr="009F2BC1">
        <w:rPr>
          <w:rFonts w:ascii="Arial" w:eastAsia="Times New Roman" w:hAnsi="Arial" w:cs="Arial"/>
          <w:color w:val="000000"/>
          <w:sz w:val="26"/>
          <w:szCs w:val="26"/>
          <w:bdr w:val="none" w:sz="0" w:space="0" w:color="auto" w:frame="1"/>
        </w:rPr>
        <w:t xml:space="preserve">  </w:t>
      </w:r>
      <w:r w:rsidR="000260A2">
        <w:rPr>
          <w:rFonts w:ascii="Arial" w:eastAsia="Times New Roman" w:hAnsi="Arial" w:cs="Arial"/>
          <w:color w:val="000000"/>
          <w:sz w:val="26"/>
          <w:szCs w:val="26"/>
          <w:bdr w:val="none" w:sz="0" w:space="0" w:color="auto" w:frame="1"/>
        </w:rPr>
        <w:t xml:space="preserve">Replacing </w:t>
      </w:r>
      <w:r w:rsidR="00D17545">
        <w:rPr>
          <w:rFonts w:ascii="Arial" w:eastAsia="Times New Roman" w:hAnsi="Arial" w:cs="Arial"/>
          <w:color w:val="000000"/>
          <w:sz w:val="26"/>
          <w:szCs w:val="26"/>
          <w:bdr w:val="none" w:sz="0" w:space="0" w:color="auto" w:frame="1"/>
        </w:rPr>
        <w:t>BENCOR</w:t>
      </w:r>
      <w:r w:rsidR="000260A2">
        <w:rPr>
          <w:rFonts w:ascii="Arial" w:eastAsia="Times New Roman" w:hAnsi="Arial" w:cs="Arial"/>
          <w:color w:val="000000"/>
          <w:sz w:val="26"/>
          <w:szCs w:val="26"/>
          <w:bdr w:val="none" w:sz="0" w:space="0" w:color="auto" w:frame="1"/>
        </w:rPr>
        <w:t xml:space="preserve"> (FICA alternative) with </w:t>
      </w:r>
      <w:r w:rsidRPr="009F2BC1">
        <w:rPr>
          <w:rFonts w:ascii="Arial" w:eastAsia="Times New Roman" w:hAnsi="Arial" w:cs="Arial"/>
          <w:color w:val="000000"/>
          <w:sz w:val="26"/>
          <w:szCs w:val="26"/>
          <w:bdr w:val="none" w:sz="0" w:space="0" w:color="auto" w:frame="1"/>
        </w:rPr>
        <w:t>federal Social Security benefits</w:t>
      </w:r>
    </w:p>
    <w:p w14:paraId="39B1F5CD" w14:textId="77777777" w:rsidR="00753CA2" w:rsidRDefault="00753CA2" w:rsidP="00753CA2">
      <w:pPr>
        <w:shd w:val="clear" w:color="auto" w:fill="FFFFFF"/>
        <w:spacing w:after="0" w:line="360" w:lineRule="auto"/>
        <w:textAlignment w:val="baseline"/>
        <w:rPr>
          <w:rFonts w:ascii="Arial" w:eastAsia="Times New Roman" w:hAnsi="Arial" w:cs="Arial"/>
          <w:color w:val="000000"/>
          <w:sz w:val="26"/>
          <w:szCs w:val="26"/>
          <w:bdr w:val="none" w:sz="0" w:space="0" w:color="auto" w:frame="1"/>
        </w:rPr>
      </w:pPr>
      <w:r w:rsidRPr="009F2BC1">
        <w:rPr>
          <w:rFonts w:ascii="Arial" w:eastAsia="Times New Roman" w:hAnsi="Arial" w:cs="Arial"/>
          <w:noProof/>
          <w:color w:val="000000"/>
          <w:sz w:val="26"/>
          <w:szCs w:val="26"/>
          <w:bdr w:val="none" w:sz="0" w:space="0" w:color="auto" w:frame="1"/>
        </w:rPr>
        <w:drawing>
          <wp:anchor distT="0" distB="0" distL="114300" distR="114300" simplePos="0" relativeHeight="251718656" behindDoc="0" locked="0" layoutInCell="1" allowOverlap="1" wp14:anchorId="256D068E" wp14:editId="62A129E2">
            <wp:simplePos x="0" y="0"/>
            <wp:positionH relativeFrom="column">
              <wp:posOffset>0</wp:posOffset>
            </wp:positionH>
            <wp:positionV relativeFrom="paragraph">
              <wp:posOffset>19050</wp:posOffset>
            </wp:positionV>
            <wp:extent cx="201295" cy="194945"/>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295" cy="194945"/>
                    </a:xfrm>
                    <a:prstGeom prst="rect">
                      <a:avLst/>
                    </a:prstGeom>
                    <a:noFill/>
                  </pic:spPr>
                </pic:pic>
              </a:graphicData>
            </a:graphic>
          </wp:anchor>
        </w:drawing>
      </w:r>
      <w:r>
        <w:rPr>
          <w:rFonts w:ascii="Arial" w:eastAsia="Times New Roman" w:hAnsi="Arial" w:cs="Arial"/>
          <w:color w:val="000000"/>
          <w:sz w:val="26"/>
          <w:szCs w:val="26"/>
          <w:bdr w:val="none" w:sz="0" w:space="0" w:color="auto" w:frame="1"/>
        </w:rPr>
        <w:t>Other not listed here (please specify) _______________________________________</w:t>
      </w:r>
    </w:p>
    <w:p w14:paraId="7B2F99D4" w14:textId="77777777" w:rsidR="00753CA2" w:rsidRDefault="00753CA2" w:rsidP="00753CA2">
      <w:pPr>
        <w:shd w:val="clear" w:color="auto" w:fill="FFFFFF"/>
        <w:spacing w:after="0" w:line="360" w:lineRule="auto"/>
        <w:jc w:val="center"/>
        <w:textAlignment w:val="baseline"/>
        <w:rPr>
          <w:rFonts w:ascii="Arial" w:eastAsia="Times New Roman" w:hAnsi="Arial" w:cs="Arial"/>
          <w:color w:val="0000CC"/>
          <w:sz w:val="26"/>
          <w:szCs w:val="26"/>
          <w:bdr w:val="none" w:sz="0" w:space="0" w:color="auto" w:frame="1"/>
        </w:rPr>
      </w:pPr>
    </w:p>
    <w:p w14:paraId="6C2D4A7B" w14:textId="77777777" w:rsidR="00753CA2" w:rsidRDefault="00753CA2" w:rsidP="00753CA2">
      <w:pPr>
        <w:rPr>
          <w:rFonts w:ascii="Arial" w:eastAsia="Times New Roman" w:hAnsi="Arial" w:cs="Arial"/>
          <w:color w:val="000000"/>
          <w:sz w:val="26"/>
          <w:szCs w:val="26"/>
          <w:bdr w:val="none" w:sz="0" w:space="0" w:color="auto" w:frame="1"/>
        </w:rPr>
      </w:pPr>
      <w:r>
        <w:rPr>
          <w:rFonts w:ascii="Arial" w:eastAsia="Times New Roman" w:hAnsi="Arial" w:cs="Arial"/>
          <w:color w:val="000000"/>
          <w:sz w:val="26"/>
          <w:szCs w:val="26"/>
          <w:bdr w:val="none" w:sz="0" w:space="0" w:color="auto" w:frame="1"/>
        </w:rPr>
        <w:br w:type="page"/>
      </w:r>
    </w:p>
    <w:p w14:paraId="208F4340" w14:textId="77777777" w:rsidR="00753CA2" w:rsidRPr="002B0923" w:rsidRDefault="00753CA2" w:rsidP="00753CA2">
      <w:pPr>
        <w:shd w:val="clear" w:color="auto" w:fill="FFFFFF"/>
        <w:spacing w:after="0" w:line="240" w:lineRule="auto"/>
        <w:textAlignment w:val="baseline"/>
        <w:rPr>
          <w:rFonts w:ascii="Arial" w:eastAsia="Times New Roman" w:hAnsi="Arial" w:cs="Arial"/>
          <w:i/>
          <w:color w:val="000000"/>
          <w:sz w:val="26"/>
          <w:szCs w:val="26"/>
          <w:bdr w:val="none" w:sz="0" w:space="0" w:color="auto" w:frame="1"/>
        </w:rPr>
      </w:pPr>
      <w:r w:rsidRPr="002B0923">
        <w:rPr>
          <w:rFonts w:ascii="Arial" w:eastAsia="Times New Roman" w:hAnsi="Arial" w:cs="Arial"/>
          <w:color w:val="000000"/>
          <w:sz w:val="26"/>
          <w:szCs w:val="26"/>
          <w:bdr w:val="none" w:sz="0" w:space="0" w:color="auto" w:frame="1"/>
        </w:rPr>
        <w:lastRenderedPageBreak/>
        <w:t>NEXT… Regarding those concerns you just ranked,</w:t>
      </w:r>
      <w:r w:rsidRPr="002B0923">
        <w:rPr>
          <w:rFonts w:ascii="Arial" w:eastAsia="Times New Roman" w:hAnsi="Arial" w:cs="Arial"/>
          <w:i/>
          <w:color w:val="000000"/>
          <w:sz w:val="26"/>
          <w:szCs w:val="26"/>
          <w:bdr w:val="none" w:sz="0" w:space="0" w:color="auto" w:frame="1"/>
        </w:rPr>
        <w:t xml:space="preserve"> please help us better understand the relative strength of your choices by selecting a number on the scales below for each issue. </w:t>
      </w:r>
    </w:p>
    <w:p w14:paraId="3313BDC0" w14:textId="77777777" w:rsidR="00753CA2" w:rsidRDefault="00753CA2" w:rsidP="00753CA2">
      <w:pPr>
        <w:shd w:val="clear" w:color="auto" w:fill="FFFFFF"/>
        <w:spacing w:after="0" w:line="240" w:lineRule="auto"/>
        <w:textAlignment w:val="baseline"/>
        <w:rPr>
          <w:rFonts w:ascii="Arial" w:eastAsia="Times New Roman" w:hAnsi="Arial" w:cs="Arial"/>
          <w:i/>
          <w:color w:val="000000"/>
          <w:sz w:val="24"/>
          <w:szCs w:val="24"/>
          <w:bdr w:val="none" w:sz="0" w:space="0" w:color="auto" w:frame="1"/>
        </w:rPr>
      </w:pPr>
    </w:p>
    <w:tbl>
      <w:tblPr>
        <w:tblW w:w="9491" w:type="dxa"/>
        <w:tblLook w:val="04A0" w:firstRow="1" w:lastRow="0" w:firstColumn="1" w:lastColumn="0" w:noHBand="0" w:noVBand="1"/>
      </w:tblPr>
      <w:tblGrid>
        <w:gridCol w:w="280"/>
        <w:gridCol w:w="2484"/>
        <w:gridCol w:w="833"/>
        <w:gridCol w:w="832"/>
        <w:gridCol w:w="832"/>
        <w:gridCol w:w="832"/>
        <w:gridCol w:w="3335"/>
        <w:gridCol w:w="279"/>
      </w:tblGrid>
      <w:tr w:rsidR="00753CA2" w:rsidRPr="00CE1F6B" w14:paraId="616818F8" w14:textId="77777777" w:rsidTr="000E02DF">
        <w:trPr>
          <w:trHeight w:val="370"/>
        </w:trPr>
        <w:tc>
          <w:tcPr>
            <w:tcW w:w="9491" w:type="dxa"/>
            <w:gridSpan w:val="8"/>
            <w:tcBorders>
              <w:top w:val="nil"/>
              <w:left w:val="nil"/>
              <w:bottom w:val="nil"/>
              <w:right w:val="nil"/>
            </w:tcBorders>
            <w:shd w:val="clear" w:color="auto" w:fill="auto"/>
            <w:noWrap/>
            <w:hideMark/>
          </w:tcPr>
          <w:tbl>
            <w:tblPr>
              <w:tblW w:w="9491" w:type="dxa"/>
              <w:tblLook w:val="04A0" w:firstRow="1" w:lastRow="0" w:firstColumn="1" w:lastColumn="0" w:noHBand="0" w:noVBand="1"/>
            </w:tblPr>
            <w:tblGrid>
              <w:gridCol w:w="222"/>
              <w:gridCol w:w="2652"/>
              <w:gridCol w:w="663"/>
              <w:gridCol w:w="662"/>
              <w:gridCol w:w="662"/>
              <w:gridCol w:w="662"/>
              <w:gridCol w:w="3746"/>
              <w:gridCol w:w="222"/>
            </w:tblGrid>
            <w:tr w:rsidR="00753CA2" w:rsidRPr="00CE1F6B" w14:paraId="55498D05" w14:textId="77777777" w:rsidTr="000E02DF">
              <w:trPr>
                <w:trHeight w:val="370"/>
              </w:trPr>
              <w:tc>
                <w:tcPr>
                  <w:tcW w:w="9491" w:type="dxa"/>
                  <w:gridSpan w:val="8"/>
                  <w:tcBorders>
                    <w:top w:val="nil"/>
                    <w:left w:val="nil"/>
                    <w:bottom w:val="nil"/>
                    <w:right w:val="nil"/>
                  </w:tcBorders>
                  <w:shd w:val="clear" w:color="auto" w:fill="auto"/>
                  <w:noWrap/>
                  <w:hideMark/>
                </w:tcPr>
                <w:p w14:paraId="17633DE1" w14:textId="77777777" w:rsidR="00753CA2" w:rsidRPr="00CE1F6B" w:rsidRDefault="00753CA2" w:rsidP="000E02DF">
                  <w:pPr>
                    <w:spacing w:after="0" w:line="240" w:lineRule="auto"/>
                    <w:jc w:val="center"/>
                    <w:rPr>
                      <w:rFonts w:ascii="Arial" w:eastAsia="Times New Roman" w:hAnsi="Arial" w:cs="Arial"/>
                      <w:sz w:val="26"/>
                      <w:szCs w:val="26"/>
                    </w:rPr>
                  </w:pPr>
                  <w:r w:rsidRPr="009F2BC1">
                    <w:rPr>
                      <w:rFonts w:ascii="Arial" w:hAnsi="Arial" w:cs="Arial"/>
                      <w:noProof/>
                    </w:rPr>
                    <w:drawing>
                      <wp:anchor distT="0" distB="0" distL="114300" distR="114300" simplePos="0" relativeHeight="251723776" behindDoc="0" locked="0" layoutInCell="1" allowOverlap="1" wp14:anchorId="5BD0BB0F" wp14:editId="71A5273B">
                        <wp:simplePos x="0" y="0"/>
                        <wp:positionH relativeFrom="margin">
                          <wp:align>center</wp:align>
                        </wp:positionH>
                        <wp:positionV relativeFrom="paragraph">
                          <wp:posOffset>193675</wp:posOffset>
                        </wp:positionV>
                        <wp:extent cx="5669280" cy="259399"/>
                        <wp:effectExtent l="0" t="0" r="0"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69280" cy="25939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sz w:val="26"/>
                      <w:szCs w:val="26"/>
                    </w:rPr>
                    <w:t xml:space="preserve">1. Converting some adjunct positions into new full-time faculty positions is </w:t>
                  </w:r>
                </w:p>
              </w:tc>
            </w:tr>
            <w:tr w:rsidR="00753CA2" w:rsidRPr="00CE1F6B" w14:paraId="5572D83A" w14:textId="77777777" w:rsidTr="000E02DF">
              <w:trPr>
                <w:trHeight w:val="360"/>
              </w:trPr>
              <w:tc>
                <w:tcPr>
                  <w:tcW w:w="222" w:type="dxa"/>
                  <w:tcBorders>
                    <w:top w:val="nil"/>
                    <w:left w:val="nil"/>
                    <w:bottom w:val="nil"/>
                    <w:right w:val="nil"/>
                  </w:tcBorders>
                  <w:shd w:val="clear" w:color="auto" w:fill="auto"/>
                  <w:noWrap/>
                  <w:vAlign w:val="bottom"/>
                  <w:hideMark/>
                </w:tcPr>
                <w:p w14:paraId="01B3E012" w14:textId="77777777" w:rsidR="00753CA2" w:rsidRPr="00CE1F6B" w:rsidRDefault="00753CA2" w:rsidP="000E02DF">
                  <w:pPr>
                    <w:spacing w:after="0" w:line="240" w:lineRule="auto"/>
                    <w:rPr>
                      <w:rFonts w:ascii="Arial" w:eastAsia="Times New Roman" w:hAnsi="Arial" w:cs="Arial"/>
                      <w:sz w:val="20"/>
                      <w:szCs w:val="20"/>
                    </w:rPr>
                  </w:pPr>
                </w:p>
              </w:tc>
              <w:tc>
                <w:tcPr>
                  <w:tcW w:w="2652" w:type="dxa"/>
                  <w:vMerge w:val="restart"/>
                  <w:tcBorders>
                    <w:top w:val="nil"/>
                    <w:left w:val="nil"/>
                    <w:bottom w:val="nil"/>
                    <w:right w:val="nil"/>
                  </w:tcBorders>
                  <w:shd w:val="clear" w:color="auto" w:fill="auto"/>
                  <w:hideMark/>
                </w:tcPr>
                <w:p w14:paraId="6CA7D18D" w14:textId="77777777" w:rsidR="00753CA2" w:rsidRPr="00CE1F6B" w:rsidRDefault="00753CA2" w:rsidP="000E02DF">
                  <w:pPr>
                    <w:spacing w:after="0" w:line="240" w:lineRule="auto"/>
                    <w:rPr>
                      <w:rFonts w:ascii="Arial" w:eastAsia="Times New Roman" w:hAnsi="Arial" w:cs="Arial"/>
                      <w:sz w:val="26"/>
                      <w:szCs w:val="26"/>
                    </w:rPr>
                  </w:pPr>
                  <w:r>
                    <w:rPr>
                      <w:rFonts w:ascii="Arial" w:eastAsia="Times New Roman" w:hAnsi="Arial" w:cs="Arial"/>
                      <w:sz w:val="26"/>
                      <w:szCs w:val="26"/>
                    </w:rPr>
                    <w:t>not at all               important</w:t>
                  </w:r>
                </w:p>
              </w:tc>
              <w:tc>
                <w:tcPr>
                  <w:tcW w:w="663" w:type="dxa"/>
                  <w:tcBorders>
                    <w:top w:val="nil"/>
                    <w:left w:val="nil"/>
                    <w:bottom w:val="nil"/>
                    <w:right w:val="nil"/>
                  </w:tcBorders>
                  <w:shd w:val="clear" w:color="auto" w:fill="auto"/>
                  <w:noWrap/>
                  <w:hideMark/>
                </w:tcPr>
                <w:p w14:paraId="7D1F0535" w14:textId="77777777" w:rsidR="00753CA2" w:rsidRPr="00CE1F6B" w:rsidRDefault="00753CA2" w:rsidP="000E02DF">
                  <w:pPr>
                    <w:spacing w:after="0" w:line="240" w:lineRule="auto"/>
                    <w:rPr>
                      <w:rFonts w:ascii="Arial" w:eastAsia="Times New Roman" w:hAnsi="Arial" w:cs="Arial"/>
                      <w:sz w:val="26"/>
                      <w:szCs w:val="26"/>
                    </w:rPr>
                  </w:pPr>
                </w:p>
              </w:tc>
              <w:tc>
                <w:tcPr>
                  <w:tcW w:w="662" w:type="dxa"/>
                  <w:tcBorders>
                    <w:top w:val="nil"/>
                    <w:left w:val="nil"/>
                    <w:bottom w:val="nil"/>
                    <w:right w:val="nil"/>
                  </w:tcBorders>
                  <w:shd w:val="clear" w:color="auto" w:fill="auto"/>
                  <w:noWrap/>
                  <w:hideMark/>
                </w:tcPr>
                <w:p w14:paraId="2A17C442" w14:textId="77777777" w:rsidR="00753CA2" w:rsidRPr="00CE1F6B" w:rsidRDefault="00753CA2" w:rsidP="000E02DF">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6CD0D125" w14:textId="77777777" w:rsidR="00753CA2" w:rsidRPr="00CE1F6B" w:rsidRDefault="00753CA2" w:rsidP="000E02DF">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21F468FC" w14:textId="77777777" w:rsidR="00753CA2" w:rsidRPr="00CE1F6B" w:rsidRDefault="00753CA2" w:rsidP="000E02DF">
                  <w:pPr>
                    <w:spacing w:after="0" w:line="240" w:lineRule="auto"/>
                    <w:rPr>
                      <w:rFonts w:ascii="Arial" w:eastAsia="Times New Roman" w:hAnsi="Arial" w:cs="Arial"/>
                      <w:sz w:val="20"/>
                      <w:szCs w:val="20"/>
                    </w:rPr>
                  </w:pPr>
                </w:p>
              </w:tc>
              <w:tc>
                <w:tcPr>
                  <w:tcW w:w="3746" w:type="dxa"/>
                  <w:vMerge w:val="restart"/>
                  <w:tcBorders>
                    <w:top w:val="nil"/>
                    <w:left w:val="nil"/>
                    <w:bottom w:val="nil"/>
                    <w:right w:val="nil"/>
                  </w:tcBorders>
                  <w:shd w:val="clear" w:color="auto" w:fill="auto"/>
                  <w:hideMark/>
                </w:tcPr>
                <w:p w14:paraId="386C5ECB" w14:textId="77777777" w:rsidR="00753CA2" w:rsidRPr="00CE1F6B" w:rsidRDefault="00753CA2" w:rsidP="000E02DF">
                  <w:pPr>
                    <w:spacing w:after="0" w:line="240" w:lineRule="auto"/>
                    <w:jc w:val="right"/>
                    <w:rPr>
                      <w:rFonts w:ascii="Arial" w:eastAsia="Times New Roman" w:hAnsi="Arial" w:cs="Arial"/>
                      <w:sz w:val="26"/>
                      <w:szCs w:val="26"/>
                    </w:rPr>
                  </w:pPr>
                  <w:r>
                    <w:rPr>
                      <w:rFonts w:ascii="Arial" w:eastAsia="Times New Roman" w:hAnsi="Arial" w:cs="Arial"/>
                      <w:sz w:val="26"/>
                      <w:szCs w:val="26"/>
                    </w:rPr>
                    <w:t>extremely                     important</w:t>
                  </w:r>
                </w:p>
              </w:tc>
              <w:tc>
                <w:tcPr>
                  <w:tcW w:w="222" w:type="dxa"/>
                  <w:tcBorders>
                    <w:top w:val="nil"/>
                    <w:left w:val="nil"/>
                    <w:bottom w:val="nil"/>
                    <w:right w:val="nil"/>
                  </w:tcBorders>
                  <w:shd w:val="clear" w:color="auto" w:fill="auto"/>
                  <w:noWrap/>
                  <w:vAlign w:val="bottom"/>
                  <w:hideMark/>
                </w:tcPr>
                <w:p w14:paraId="307D6405" w14:textId="77777777" w:rsidR="00753CA2" w:rsidRPr="00CE1F6B" w:rsidRDefault="00753CA2" w:rsidP="000E02DF">
                  <w:pPr>
                    <w:spacing w:after="0" w:line="240" w:lineRule="auto"/>
                    <w:jc w:val="right"/>
                    <w:rPr>
                      <w:rFonts w:ascii="Arial" w:eastAsia="Times New Roman" w:hAnsi="Arial" w:cs="Arial"/>
                      <w:sz w:val="26"/>
                      <w:szCs w:val="26"/>
                    </w:rPr>
                  </w:pPr>
                </w:p>
              </w:tc>
            </w:tr>
            <w:tr w:rsidR="00753CA2" w:rsidRPr="00CE1F6B" w14:paraId="2F72AC2D" w14:textId="77777777" w:rsidTr="000E02DF">
              <w:trPr>
                <w:trHeight w:val="360"/>
              </w:trPr>
              <w:tc>
                <w:tcPr>
                  <w:tcW w:w="222" w:type="dxa"/>
                  <w:tcBorders>
                    <w:top w:val="nil"/>
                    <w:left w:val="nil"/>
                    <w:bottom w:val="nil"/>
                    <w:right w:val="nil"/>
                  </w:tcBorders>
                  <w:shd w:val="clear" w:color="auto" w:fill="auto"/>
                  <w:noWrap/>
                  <w:vAlign w:val="bottom"/>
                  <w:hideMark/>
                </w:tcPr>
                <w:p w14:paraId="31DDFCB1" w14:textId="77777777" w:rsidR="00753CA2" w:rsidRPr="00CE1F6B" w:rsidRDefault="00753CA2" w:rsidP="000E02DF">
                  <w:pPr>
                    <w:spacing w:after="0" w:line="240" w:lineRule="auto"/>
                    <w:rPr>
                      <w:rFonts w:ascii="Arial" w:eastAsia="Times New Roman" w:hAnsi="Arial" w:cs="Arial"/>
                      <w:sz w:val="20"/>
                      <w:szCs w:val="20"/>
                    </w:rPr>
                  </w:pPr>
                </w:p>
              </w:tc>
              <w:tc>
                <w:tcPr>
                  <w:tcW w:w="2652" w:type="dxa"/>
                  <w:vMerge/>
                  <w:tcBorders>
                    <w:top w:val="nil"/>
                    <w:left w:val="nil"/>
                    <w:bottom w:val="nil"/>
                    <w:right w:val="nil"/>
                  </w:tcBorders>
                  <w:vAlign w:val="center"/>
                  <w:hideMark/>
                </w:tcPr>
                <w:p w14:paraId="2C33E10D" w14:textId="77777777" w:rsidR="00753CA2" w:rsidRPr="00CE1F6B" w:rsidRDefault="00753CA2" w:rsidP="000E02DF">
                  <w:pPr>
                    <w:spacing w:after="0" w:line="240" w:lineRule="auto"/>
                    <w:rPr>
                      <w:rFonts w:ascii="Arial" w:eastAsia="Times New Roman" w:hAnsi="Arial" w:cs="Arial"/>
                      <w:sz w:val="26"/>
                      <w:szCs w:val="26"/>
                    </w:rPr>
                  </w:pPr>
                </w:p>
              </w:tc>
              <w:tc>
                <w:tcPr>
                  <w:tcW w:w="663" w:type="dxa"/>
                  <w:tcBorders>
                    <w:top w:val="nil"/>
                    <w:left w:val="nil"/>
                    <w:bottom w:val="nil"/>
                    <w:right w:val="nil"/>
                  </w:tcBorders>
                  <w:shd w:val="clear" w:color="auto" w:fill="auto"/>
                  <w:noWrap/>
                  <w:hideMark/>
                </w:tcPr>
                <w:p w14:paraId="5D4D85E4" w14:textId="77777777" w:rsidR="00753CA2" w:rsidRPr="00CE1F6B" w:rsidRDefault="00753CA2" w:rsidP="000E02DF">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02165153" w14:textId="77777777" w:rsidR="00753CA2" w:rsidRPr="00CE1F6B" w:rsidRDefault="00753CA2" w:rsidP="000E02DF">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2D3A9A4C" w14:textId="77777777" w:rsidR="00753CA2" w:rsidRPr="00CE1F6B" w:rsidRDefault="00753CA2" w:rsidP="000E02DF">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3C3E117B" w14:textId="77777777" w:rsidR="00753CA2" w:rsidRPr="00CE1F6B" w:rsidRDefault="00753CA2" w:rsidP="000E02DF">
                  <w:pPr>
                    <w:spacing w:after="0" w:line="240" w:lineRule="auto"/>
                    <w:rPr>
                      <w:rFonts w:ascii="Arial" w:eastAsia="Times New Roman" w:hAnsi="Arial" w:cs="Arial"/>
                      <w:sz w:val="20"/>
                      <w:szCs w:val="20"/>
                    </w:rPr>
                  </w:pPr>
                </w:p>
              </w:tc>
              <w:tc>
                <w:tcPr>
                  <w:tcW w:w="3746" w:type="dxa"/>
                  <w:vMerge/>
                  <w:tcBorders>
                    <w:top w:val="nil"/>
                    <w:left w:val="nil"/>
                    <w:bottom w:val="nil"/>
                    <w:right w:val="nil"/>
                  </w:tcBorders>
                  <w:vAlign w:val="center"/>
                  <w:hideMark/>
                </w:tcPr>
                <w:p w14:paraId="34316B2F" w14:textId="77777777" w:rsidR="00753CA2" w:rsidRPr="00CE1F6B" w:rsidRDefault="00753CA2" w:rsidP="000E02DF">
                  <w:pPr>
                    <w:spacing w:after="0" w:line="240" w:lineRule="auto"/>
                    <w:rPr>
                      <w:rFonts w:ascii="Arial" w:eastAsia="Times New Roman" w:hAnsi="Arial" w:cs="Arial"/>
                      <w:sz w:val="26"/>
                      <w:szCs w:val="26"/>
                    </w:rPr>
                  </w:pPr>
                </w:p>
              </w:tc>
              <w:tc>
                <w:tcPr>
                  <w:tcW w:w="222" w:type="dxa"/>
                  <w:tcBorders>
                    <w:top w:val="nil"/>
                    <w:left w:val="nil"/>
                    <w:bottom w:val="nil"/>
                    <w:right w:val="nil"/>
                  </w:tcBorders>
                  <w:shd w:val="clear" w:color="auto" w:fill="auto"/>
                  <w:noWrap/>
                  <w:vAlign w:val="bottom"/>
                  <w:hideMark/>
                </w:tcPr>
                <w:p w14:paraId="66E9B932" w14:textId="77777777" w:rsidR="00753CA2" w:rsidRPr="00CE1F6B" w:rsidRDefault="00753CA2" w:rsidP="000E02DF">
                  <w:pPr>
                    <w:spacing w:after="0" w:line="240" w:lineRule="auto"/>
                    <w:rPr>
                      <w:rFonts w:ascii="Arial" w:eastAsia="Times New Roman" w:hAnsi="Arial" w:cs="Arial"/>
                      <w:sz w:val="20"/>
                      <w:szCs w:val="20"/>
                    </w:rPr>
                  </w:pPr>
                </w:p>
              </w:tc>
            </w:tr>
          </w:tbl>
          <w:p w14:paraId="5D43FB3C" w14:textId="77777777" w:rsidR="00753CA2" w:rsidRDefault="00753CA2" w:rsidP="000E02DF">
            <w:pPr>
              <w:spacing w:after="0" w:line="240" w:lineRule="auto"/>
              <w:jc w:val="center"/>
              <w:rPr>
                <w:rFonts w:ascii="Arial" w:eastAsia="Times New Roman" w:hAnsi="Arial" w:cs="Arial"/>
                <w:sz w:val="26"/>
                <w:szCs w:val="26"/>
              </w:rPr>
            </w:pPr>
          </w:p>
          <w:p w14:paraId="140A122E" w14:textId="77777777" w:rsidR="00753CA2" w:rsidRPr="00CE1F6B" w:rsidRDefault="00753CA2" w:rsidP="000E02DF">
            <w:pPr>
              <w:spacing w:after="0" w:line="240" w:lineRule="auto"/>
              <w:jc w:val="center"/>
              <w:rPr>
                <w:rFonts w:ascii="Arial" w:eastAsia="Times New Roman" w:hAnsi="Arial" w:cs="Arial"/>
                <w:sz w:val="26"/>
                <w:szCs w:val="26"/>
              </w:rPr>
            </w:pPr>
            <w:r w:rsidRPr="009F2BC1">
              <w:rPr>
                <w:rFonts w:ascii="Arial" w:hAnsi="Arial" w:cs="Arial"/>
                <w:noProof/>
              </w:rPr>
              <w:drawing>
                <wp:anchor distT="0" distB="0" distL="114300" distR="114300" simplePos="0" relativeHeight="251719680" behindDoc="0" locked="0" layoutInCell="1" allowOverlap="1" wp14:anchorId="67DEFB24" wp14:editId="705585E4">
                  <wp:simplePos x="0" y="0"/>
                  <wp:positionH relativeFrom="margin">
                    <wp:align>center</wp:align>
                  </wp:positionH>
                  <wp:positionV relativeFrom="paragraph">
                    <wp:posOffset>193675</wp:posOffset>
                  </wp:positionV>
                  <wp:extent cx="5669280" cy="259399"/>
                  <wp:effectExtent l="0" t="0" r="0"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69280" cy="25939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sz w:val="26"/>
                <w:szCs w:val="26"/>
              </w:rPr>
              <w:t xml:space="preserve">2. </w:t>
            </w:r>
            <w:r w:rsidRPr="009F2BC1">
              <w:rPr>
                <w:rFonts w:ascii="Arial" w:eastAsia="Times New Roman" w:hAnsi="Arial" w:cs="Arial"/>
                <w:sz w:val="26"/>
                <w:szCs w:val="26"/>
              </w:rPr>
              <w:t>Salary increases/bonuses comparable to those of full-time faculty</w:t>
            </w:r>
            <w:r>
              <w:rPr>
                <w:rFonts w:ascii="Arial" w:eastAsia="Times New Roman" w:hAnsi="Arial" w:cs="Arial"/>
                <w:sz w:val="26"/>
                <w:szCs w:val="26"/>
              </w:rPr>
              <w:t xml:space="preserve"> would have</w:t>
            </w:r>
          </w:p>
        </w:tc>
      </w:tr>
      <w:tr w:rsidR="000260A2" w:rsidRPr="00CE1F6B" w14:paraId="1B3E2908" w14:textId="77777777" w:rsidTr="000E02DF">
        <w:trPr>
          <w:trHeight w:val="360"/>
        </w:trPr>
        <w:tc>
          <w:tcPr>
            <w:tcW w:w="222" w:type="dxa"/>
            <w:tcBorders>
              <w:top w:val="nil"/>
              <w:left w:val="nil"/>
              <w:bottom w:val="nil"/>
              <w:right w:val="nil"/>
            </w:tcBorders>
            <w:shd w:val="clear" w:color="auto" w:fill="auto"/>
            <w:noWrap/>
            <w:vAlign w:val="bottom"/>
            <w:hideMark/>
          </w:tcPr>
          <w:p w14:paraId="7192CD04" w14:textId="77777777" w:rsidR="00753CA2" w:rsidRPr="00CE1F6B" w:rsidRDefault="00753CA2" w:rsidP="000E02DF">
            <w:pPr>
              <w:spacing w:after="0" w:line="240" w:lineRule="auto"/>
              <w:rPr>
                <w:rFonts w:ascii="Arial" w:eastAsia="Times New Roman" w:hAnsi="Arial" w:cs="Arial"/>
                <w:sz w:val="20"/>
                <w:szCs w:val="20"/>
              </w:rPr>
            </w:pPr>
          </w:p>
        </w:tc>
        <w:tc>
          <w:tcPr>
            <w:tcW w:w="2652" w:type="dxa"/>
            <w:vMerge w:val="restart"/>
            <w:tcBorders>
              <w:top w:val="nil"/>
              <w:left w:val="nil"/>
              <w:bottom w:val="nil"/>
              <w:right w:val="nil"/>
            </w:tcBorders>
            <w:shd w:val="clear" w:color="auto" w:fill="auto"/>
            <w:hideMark/>
          </w:tcPr>
          <w:p w14:paraId="27CFF403" w14:textId="77777777" w:rsidR="00753CA2" w:rsidRDefault="00753CA2" w:rsidP="000E02DF">
            <w:pPr>
              <w:spacing w:after="0" w:line="240" w:lineRule="auto"/>
              <w:rPr>
                <w:rFonts w:ascii="Arial" w:eastAsia="Times New Roman" w:hAnsi="Arial" w:cs="Arial"/>
                <w:sz w:val="26"/>
                <w:szCs w:val="26"/>
              </w:rPr>
            </w:pPr>
            <w:r>
              <w:rPr>
                <w:rFonts w:ascii="Arial" w:eastAsia="Times New Roman" w:hAnsi="Arial" w:cs="Arial"/>
                <w:sz w:val="26"/>
                <w:szCs w:val="26"/>
              </w:rPr>
              <w:t xml:space="preserve">no impact at all </w:t>
            </w:r>
          </w:p>
          <w:p w14:paraId="6FD0DDBF" w14:textId="77777777" w:rsidR="00753CA2" w:rsidRPr="00CE1F6B" w:rsidRDefault="00753CA2" w:rsidP="000E02DF">
            <w:pPr>
              <w:spacing w:after="0" w:line="240" w:lineRule="auto"/>
              <w:rPr>
                <w:rFonts w:ascii="Arial" w:eastAsia="Times New Roman" w:hAnsi="Arial" w:cs="Arial"/>
                <w:sz w:val="26"/>
                <w:szCs w:val="26"/>
              </w:rPr>
            </w:pPr>
            <w:r>
              <w:rPr>
                <w:rFonts w:ascii="Arial" w:eastAsia="Times New Roman" w:hAnsi="Arial" w:cs="Arial"/>
                <w:sz w:val="26"/>
                <w:szCs w:val="26"/>
              </w:rPr>
              <w:t>on my life</w:t>
            </w:r>
          </w:p>
        </w:tc>
        <w:tc>
          <w:tcPr>
            <w:tcW w:w="663" w:type="dxa"/>
            <w:tcBorders>
              <w:top w:val="nil"/>
              <w:left w:val="nil"/>
              <w:bottom w:val="nil"/>
              <w:right w:val="nil"/>
            </w:tcBorders>
            <w:shd w:val="clear" w:color="auto" w:fill="auto"/>
            <w:noWrap/>
            <w:hideMark/>
          </w:tcPr>
          <w:p w14:paraId="3AD7CD3E" w14:textId="77777777" w:rsidR="00753CA2" w:rsidRPr="00CE1F6B" w:rsidRDefault="00753CA2" w:rsidP="000E02DF">
            <w:pPr>
              <w:spacing w:after="0" w:line="240" w:lineRule="auto"/>
              <w:rPr>
                <w:rFonts w:ascii="Arial" w:eastAsia="Times New Roman" w:hAnsi="Arial" w:cs="Arial"/>
                <w:sz w:val="26"/>
                <w:szCs w:val="26"/>
              </w:rPr>
            </w:pPr>
          </w:p>
        </w:tc>
        <w:tc>
          <w:tcPr>
            <w:tcW w:w="662" w:type="dxa"/>
            <w:tcBorders>
              <w:top w:val="nil"/>
              <w:left w:val="nil"/>
              <w:bottom w:val="nil"/>
              <w:right w:val="nil"/>
            </w:tcBorders>
            <w:shd w:val="clear" w:color="auto" w:fill="auto"/>
            <w:noWrap/>
            <w:hideMark/>
          </w:tcPr>
          <w:p w14:paraId="03E989E3" w14:textId="77777777" w:rsidR="00753CA2" w:rsidRPr="00CE1F6B" w:rsidRDefault="00753CA2" w:rsidP="000E02DF">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315B6C15" w14:textId="77777777" w:rsidR="00753CA2" w:rsidRPr="00CE1F6B" w:rsidRDefault="00753CA2" w:rsidP="000E02DF">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1B4E3853" w14:textId="77777777" w:rsidR="00753CA2" w:rsidRPr="00CE1F6B" w:rsidRDefault="00753CA2" w:rsidP="000E02DF">
            <w:pPr>
              <w:spacing w:after="0" w:line="240" w:lineRule="auto"/>
              <w:rPr>
                <w:rFonts w:ascii="Arial" w:eastAsia="Times New Roman" w:hAnsi="Arial" w:cs="Arial"/>
                <w:sz w:val="20"/>
                <w:szCs w:val="20"/>
              </w:rPr>
            </w:pPr>
          </w:p>
        </w:tc>
        <w:tc>
          <w:tcPr>
            <w:tcW w:w="3746" w:type="dxa"/>
            <w:vMerge w:val="restart"/>
            <w:tcBorders>
              <w:top w:val="nil"/>
              <w:left w:val="nil"/>
              <w:bottom w:val="nil"/>
              <w:right w:val="nil"/>
            </w:tcBorders>
            <w:shd w:val="clear" w:color="auto" w:fill="auto"/>
            <w:hideMark/>
          </w:tcPr>
          <w:p w14:paraId="22D381B3" w14:textId="77777777" w:rsidR="00753CA2" w:rsidRDefault="00753CA2" w:rsidP="000E02DF">
            <w:pPr>
              <w:spacing w:after="0" w:line="240" w:lineRule="auto"/>
              <w:jc w:val="right"/>
              <w:rPr>
                <w:rFonts w:ascii="Arial" w:eastAsia="Times New Roman" w:hAnsi="Arial" w:cs="Arial"/>
                <w:sz w:val="26"/>
                <w:szCs w:val="26"/>
              </w:rPr>
            </w:pPr>
            <w:r>
              <w:rPr>
                <w:rFonts w:ascii="Arial" w:eastAsia="Times New Roman" w:hAnsi="Arial" w:cs="Arial"/>
                <w:sz w:val="26"/>
                <w:szCs w:val="26"/>
              </w:rPr>
              <w:t xml:space="preserve">a huge impact </w:t>
            </w:r>
          </w:p>
          <w:p w14:paraId="272376B0" w14:textId="77777777" w:rsidR="00753CA2" w:rsidRDefault="00753CA2" w:rsidP="000E02DF">
            <w:pPr>
              <w:spacing w:after="0" w:line="240" w:lineRule="auto"/>
              <w:jc w:val="right"/>
              <w:rPr>
                <w:rFonts w:ascii="Arial" w:eastAsia="Times New Roman" w:hAnsi="Arial" w:cs="Arial"/>
                <w:sz w:val="26"/>
                <w:szCs w:val="26"/>
              </w:rPr>
            </w:pPr>
            <w:r>
              <w:rPr>
                <w:rFonts w:ascii="Arial" w:eastAsia="Times New Roman" w:hAnsi="Arial" w:cs="Arial"/>
                <w:sz w:val="26"/>
                <w:szCs w:val="26"/>
              </w:rPr>
              <w:t>on my life</w:t>
            </w:r>
            <w:r w:rsidRPr="009F2BC1">
              <w:rPr>
                <w:rFonts w:ascii="Arial" w:eastAsia="Times New Roman" w:hAnsi="Arial" w:cs="Arial"/>
                <w:sz w:val="26"/>
                <w:szCs w:val="26"/>
              </w:rPr>
              <w:t xml:space="preserve">                </w:t>
            </w:r>
          </w:p>
          <w:p w14:paraId="168CFC6E" w14:textId="77777777" w:rsidR="00753CA2" w:rsidRPr="00CE1F6B" w:rsidRDefault="00753CA2" w:rsidP="000E02DF">
            <w:pPr>
              <w:spacing w:after="0" w:line="240" w:lineRule="auto"/>
              <w:jc w:val="right"/>
              <w:rPr>
                <w:rFonts w:ascii="Arial" w:eastAsia="Times New Roman" w:hAnsi="Arial" w:cs="Arial"/>
                <w:sz w:val="26"/>
                <w:szCs w:val="26"/>
              </w:rPr>
            </w:pPr>
          </w:p>
        </w:tc>
        <w:tc>
          <w:tcPr>
            <w:tcW w:w="222" w:type="dxa"/>
            <w:tcBorders>
              <w:top w:val="nil"/>
              <w:left w:val="nil"/>
              <w:bottom w:val="nil"/>
              <w:right w:val="nil"/>
            </w:tcBorders>
            <w:shd w:val="clear" w:color="auto" w:fill="auto"/>
            <w:noWrap/>
            <w:vAlign w:val="bottom"/>
            <w:hideMark/>
          </w:tcPr>
          <w:p w14:paraId="39BCCE2B" w14:textId="77777777" w:rsidR="00753CA2" w:rsidRPr="00CE1F6B" w:rsidRDefault="00753CA2" w:rsidP="000E02DF">
            <w:pPr>
              <w:spacing w:after="0" w:line="240" w:lineRule="auto"/>
              <w:jc w:val="right"/>
              <w:rPr>
                <w:rFonts w:ascii="Arial" w:eastAsia="Times New Roman" w:hAnsi="Arial" w:cs="Arial"/>
                <w:sz w:val="26"/>
                <w:szCs w:val="26"/>
              </w:rPr>
            </w:pPr>
          </w:p>
        </w:tc>
      </w:tr>
      <w:tr w:rsidR="000260A2" w:rsidRPr="00CE1F6B" w14:paraId="452F2167" w14:textId="77777777" w:rsidTr="000E02DF">
        <w:trPr>
          <w:trHeight w:val="360"/>
        </w:trPr>
        <w:tc>
          <w:tcPr>
            <w:tcW w:w="222" w:type="dxa"/>
            <w:tcBorders>
              <w:top w:val="nil"/>
              <w:left w:val="nil"/>
              <w:bottom w:val="nil"/>
              <w:right w:val="nil"/>
            </w:tcBorders>
            <w:shd w:val="clear" w:color="auto" w:fill="auto"/>
            <w:noWrap/>
            <w:vAlign w:val="bottom"/>
            <w:hideMark/>
          </w:tcPr>
          <w:p w14:paraId="3AB8D07A" w14:textId="77777777" w:rsidR="00753CA2" w:rsidRPr="00CE1F6B" w:rsidRDefault="00753CA2" w:rsidP="000E02DF">
            <w:pPr>
              <w:spacing w:after="0" w:line="240" w:lineRule="auto"/>
              <w:rPr>
                <w:rFonts w:ascii="Arial" w:eastAsia="Times New Roman" w:hAnsi="Arial" w:cs="Arial"/>
                <w:sz w:val="20"/>
                <w:szCs w:val="20"/>
              </w:rPr>
            </w:pPr>
          </w:p>
        </w:tc>
        <w:tc>
          <w:tcPr>
            <w:tcW w:w="2652" w:type="dxa"/>
            <w:vMerge/>
            <w:tcBorders>
              <w:top w:val="nil"/>
              <w:left w:val="nil"/>
              <w:bottom w:val="nil"/>
              <w:right w:val="nil"/>
            </w:tcBorders>
            <w:vAlign w:val="center"/>
            <w:hideMark/>
          </w:tcPr>
          <w:p w14:paraId="5F22B77A" w14:textId="77777777" w:rsidR="00753CA2" w:rsidRPr="00CE1F6B" w:rsidRDefault="00753CA2" w:rsidP="000E02DF">
            <w:pPr>
              <w:spacing w:after="0" w:line="240" w:lineRule="auto"/>
              <w:rPr>
                <w:rFonts w:ascii="Arial" w:eastAsia="Times New Roman" w:hAnsi="Arial" w:cs="Arial"/>
                <w:sz w:val="26"/>
                <w:szCs w:val="26"/>
              </w:rPr>
            </w:pPr>
          </w:p>
        </w:tc>
        <w:tc>
          <w:tcPr>
            <w:tcW w:w="663" w:type="dxa"/>
            <w:tcBorders>
              <w:top w:val="nil"/>
              <w:left w:val="nil"/>
              <w:bottom w:val="nil"/>
              <w:right w:val="nil"/>
            </w:tcBorders>
            <w:shd w:val="clear" w:color="auto" w:fill="auto"/>
            <w:noWrap/>
            <w:hideMark/>
          </w:tcPr>
          <w:p w14:paraId="51E5B762" w14:textId="77777777" w:rsidR="00753CA2" w:rsidRPr="00CE1F6B" w:rsidRDefault="00753CA2" w:rsidP="000E02DF">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74B9124D" w14:textId="77777777" w:rsidR="00753CA2" w:rsidRPr="00CE1F6B" w:rsidRDefault="00753CA2" w:rsidP="000E02DF">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7AFFFCCB" w14:textId="77777777" w:rsidR="00753CA2" w:rsidRPr="00CE1F6B" w:rsidRDefault="00753CA2" w:rsidP="000E02DF">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4991FC72" w14:textId="77777777" w:rsidR="00753CA2" w:rsidRPr="00CE1F6B" w:rsidRDefault="00753CA2" w:rsidP="000E02DF">
            <w:pPr>
              <w:spacing w:after="0" w:line="240" w:lineRule="auto"/>
              <w:rPr>
                <w:rFonts w:ascii="Arial" w:eastAsia="Times New Roman" w:hAnsi="Arial" w:cs="Arial"/>
                <w:sz w:val="20"/>
                <w:szCs w:val="20"/>
              </w:rPr>
            </w:pPr>
          </w:p>
        </w:tc>
        <w:tc>
          <w:tcPr>
            <w:tcW w:w="3746" w:type="dxa"/>
            <w:vMerge/>
            <w:tcBorders>
              <w:top w:val="nil"/>
              <w:left w:val="nil"/>
              <w:bottom w:val="nil"/>
              <w:right w:val="nil"/>
            </w:tcBorders>
            <w:vAlign w:val="center"/>
            <w:hideMark/>
          </w:tcPr>
          <w:p w14:paraId="008E6F45" w14:textId="77777777" w:rsidR="00753CA2" w:rsidRPr="00CE1F6B" w:rsidRDefault="00753CA2" w:rsidP="000E02DF">
            <w:pPr>
              <w:spacing w:after="0" w:line="240" w:lineRule="auto"/>
              <w:rPr>
                <w:rFonts w:ascii="Arial" w:eastAsia="Times New Roman" w:hAnsi="Arial" w:cs="Arial"/>
                <w:sz w:val="26"/>
                <w:szCs w:val="26"/>
              </w:rPr>
            </w:pPr>
          </w:p>
        </w:tc>
        <w:tc>
          <w:tcPr>
            <w:tcW w:w="222" w:type="dxa"/>
            <w:tcBorders>
              <w:top w:val="nil"/>
              <w:left w:val="nil"/>
              <w:bottom w:val="nil"/>
              <w:right w:val="nil"/>
            </w:tcBorders>
            <w:shd w:val="clear" w:color="auto" w:fill="auto"/>
            <w:noWrap/>
            <w:vAlign w:val="bottom"/>
            <w:hideMark/>
          </w:tcPr>
          <w:p w14:paraId="734F52F9" w14:textId="77777777" w:rsidR="00753CA2" w:rsidRPr="00CE1F6B" w:rsidRDefault="00753CA2" w:rsidP="000E02DF">
            <w:pPr>
              <w:spacing w:after="0" w:line="240" w:lineRule="auto"/>
              <w:rPr>
                <w:rFonts w:ascii="Arial" w:eastAsia="Times New Roman" w:hAnsi="Arial" w:cs="Arial"/>
                <w:sz w:val="20"/>
                <w:szCs w:val="20"/>
              </w:rPr>
            </w:pPr>
          </w:p>
        </w:tc>
      </w:tr>
      <w:tr w:rsidR="00753CA2" w:rsidRPr="00CE1F6B" w14:paraId="661506AD" w14:textId="77777777" w:rsidTr="000E02DF">
        <w:trPr>
          <w:trHeight w:val="370"/>
        </w:trPr>
        <w:tc>
          <w:tcPr>
            <w:tcW w:w="9491" w:type="dxa"/>
            <w:gridSpan w:val="8"/>
            <w:tcBorders>
              <w:top w:val="nil"/>
              <w:left w:val="nil"/>
              <w:bottom w:val="nil"/>
              <w:right w:val="nil"/>
            </w:tcBorders>
            <w:shd w:val="clear" w:color="auto" w:fill="auto"/>
            <w:noWrap/>
            <w:hideMark/>
          </w:tcPr>
          <w:p w14:paraId="3C21570B" w14:textId="77777777" w:rsidR="00753CA2" w:rsidRPr="00CE1F6B" w:rsidRDefault="00753CA2" w:rsidP="000E02DF">
            <w:pPr>
              <w:spacing w:after="0" w:line="240" w:lineRule="auto"/>
              <w:jc w:val="center"/>
              <w:rPr>
                <w:rFonts w:ascii="Arial" w:eastAsia="Times New Roman" w:hAnsi="Arial" w:cs="Arial"/>
                <w:sz w:val="26"/>
                <w:szCs w:val="26"/>
              </w:rPr>
            </w:pPr>
            <w:r w:rsidRPr="009F2BC1">
              <w:rPr>
                <w:rFonts w:ascii="Arial" w:hAnsi="Arial" w:cs="Arial"/>
                <w:noProof/>
              </w:rPr>
              <w:drawing>
                <wp:anchor distT="0" distB="0" distL="114300" distR="114300" simplePos="0" relativeHeight="251721728" behindDoc="0" locked="0" layoutInCell="1" allowOverlap="1" wp14:anchorId="1BFE78A9" wp14:editId="0C67B68D">
                  <wp:simplePos x="0" y="0"/>
                  <wp:positionH relativeFrom="margin">
                    <wp:align>center</wp:align>
                  </wp:positionH>
                  <wp:positionV relativeFrom="paragraph">
                    <wp:posOffset>193675</wp:posOffset>
                  </wp:positionV>
                  <wp:extent cx="5669280" cy="259399"/>
                  <wp:effectExtent l="0" t="0" r="0" b="762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69280" cy="25939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sz w:val="26"/>
                <w:szCs w:val="26"/>
              </w:rPr>
              <w:t xml:space="preserve">3. Access to employee health insurance benefits </w:t>
            </w:r>
            <w:r w:rsidRPr="009F2BC1">
              <w:rPr>
                <w:rFonts w:ascii="Arial" w:eastAsia="Times New Roman" w:hAnsi="Arial" w:cs="Arial"/>
                <w:sz w:val="26"/>
                <w:szCs w:val="26"/>
              </w:rPr>
              <w:t>would</w:t>
            </w:r>
            <w:r>
              <w:rPr>
                <w:rFonts w:ascii="Arial" w:eastAsia="Times New Roman" w:hAnsi="Arial" w:cs="Arial"/>
                <w:sz w:val="26"/>
                <w:szCs w:val="26"/>
              </w:rPr>
              <w:t xml:space="preserve"> affect my situation </w:t>
            </w:r>
            <w:r w:rsidRPr="009F2BC1">
              <w:rPr>
                <w:rFonts w:ascii="Arial" w:eastAsia="Times New Roman" w:hAnsi="Arial" w:cs="Arial"/>
                <w:sz w:val="26"/>
                <w:szCs w:val="26"/>
              </w:rPr>
              <w:t xml:space="preserve"> </w:t>
            </w:r>
          </w:p>
        </w:tc>
      </w:tr>
      <w:tr w:rsidR="000260A2" w:rsidRPr="00CE1F6B" w14:paraId="1CF6405D" w14:textId="77777777" w:rsidTr="000E02DF">
        <w:trPr>
          <w:trHeight w:val="360"/>
        </w:trPr>
        <w:tc>
          <w:tcPr>
            <w:tcW w:w="222" w:type="dxa"/>
            <w:tcBorders>
              <w:top w:val="nil"/>
              <w:left w:val="nil"/>
              <w:bottom w:val="nil"/>
              <w:right w:val="nil"/>
            </w:tcBorders>
            <w:shd w:val="clear" w:color="auto" w:fill="auto"/>
            <w:noWrap/>
            <w:vAlign w:val="bottom"/>
            <w:hideMark/>
          </w:tcPr>
          <w:p w14:paraId="4FAE1834" w14:textId="77777777" w:rsidR="00753CA2" w:rsidRPr="00CE1F6B" w:rsidRDefault="00753CA2" w:rsidP="000E02DF">
            <w:pPr>
              <w:spacing w:after="0" w:line="240" w:lineRule="auto"/>
              <w:rPr>
                <w:rFonts w:ascii="Arial" w:eastAsia="Times New Roman" w:hAnsi="Arial" w:cs="Arial"/>
                <w:sz w:val="20"/>
                <w:szCs w:val="20"/>
              </w:rPr>
            </w:pPr>
          </w:p>
        </w:tc>
        <w:tc>
          <w:tcPr>
            <w:tcW w:w="2652" w:type="dxa"/>
            <w:vMerge w:val="restart"/>
            <w:tcBorders>
              <w:top w:val="nil"/>
              <w:left w:val="nil"/>
              <w:bottom w:val="nil"/>
              <w:right w:val="nil"/>
            </w:tcBorders>
            <w:shd w:val="clear" w:color="auto" w:fill="auto"/>
            <w:hideMark/>
          </w:tcPr>
          <w:p w14:paraId="64E3584F" w14:textId="77777777" w:rsidR="00753CA2" w:rsidRPr="009F2BC1" w:rsidRDefault="00753CA2" w:rsidP="000E02DF">
            <w:pPr>
              <w:spacing w:after="0" w:line="240" w:lineRule="auto"/>
              <w:rPr>
                <w:rFonts w:ascii="Arial" w:eastAsia="Times New Roman" w:hAnsi="Arial" w:cs="Arial"/>
                <w:sz w:val="26"/>
                <w:szCs w:val="26"/>
              </w:rPr>
            </w:pPr>
            <w:r>
              <w:rPr>
                <w:rFonts w:ascii="Arial" w:eastAsia="Times New Roman" w:hAnsi="Arial" w:cs="Arial"/>
                <w:sz w:val="26"/>
                <w:szCs w:val="26"/>
              </w:rPr>
              <w:t>n</w:t>
            </w:r>
            <w:r w:rsidRPr="00CE1F6B">
              <w:rPr>
                <w:rFonts w:ascii="Arial" w:eastAsia="Times New Roman" w:hAnsi="Arial" w:cs="Arial"/>
                <w:sz w:val="26"/>
                <w:szCs w:val="26"/>
              </w:rPr>
              <w:t>o</w:t>
            </w:r>
            <w:r>
              <w:rPr>
                <w:rFonts w:ascii="Arial" w:eastAsia="Times New Roman" w:hAnsi="Arial" w:cs="Arial"/>
                <w:sz w:val="26"/>
                <w:szCs w:val="26"/>
              </w:rPr>
              <w:t>t at a</w:t>
            </w:r>
            <w:r w:rsidRPr="00CE1F6B">
              <w:rPr>
                <w:rFonts w:ascii="Arial" w:eastAsia="Times New Roman" w:hAnsi="Arial" w:cs="Arial"/>
                <w:sz w:val="26"/>
                <w:szCs w:val="26"/>
              </w:rPr>
              <w:t xml:space="preserve">ll </w:t>
            </w:r>
          </w:p>
          <w:p w14:paraId="00BFAB3D" w14:textId="77777777" w:rsidR="00753CA2" w:rsidRPr="00CE1F6B" w:rsidRDefault="00753CA2" w:rsidP="000E02DF">
            <w:pPr>
              <w:spacing w:after="0" w:line="240" w:lineRule="auto"/>
              <w:rPr>
                <w:rFonts w:ascii="Arial" w:eastAsia="Times New Roman" w:hAnsi="Arial" w:cs="Arial"/>
                <w:sz w:val="26"/>
                <w:szCs w:val="26"/>
              </w:rPr>
            </w:pPr>
          </w:p>
        </w:tc>
        <w:tc>
          <w:tcPr>
            <w:tcW w:w="663" w:type="dxa"/>
            <w:tcBorders>
              <w:top w:val="nil"/>
              <w:left w:val="nil"/>
              <w:bottom w:val="nil"/>
              <w:right w:val="nil"/>
            </w:tcBorders>
            <w:shd w:val="clear" w:color="auto" w:fill="auto"/>
            <w:noWrap/>
            <w:hideMark/>
          </w:tcPr>
          <w:p w14:paraId="54190326" w14:textId="77777777" w:rsidR="00753CA2" w:rsidRPr="00CE1F6B" w:rsidRDefault="00753CA2" w:rsidP="000E02DF">
            <w:pPr>
              <w:spacing w:after="0" w:line="240" w:lineRule="auto"/>
              <w:rPr>
                <w:rFonts w:ascii="Arial" w:eastAsia="Times New Roman" w:hAnsi="Arial" w:cs="Arial"/>
                <w:sz w:val="26"/>
                <w:szCs w:val="26"/>
              </w:rPr>
            </w:pPr>
          </w:p>
        </w:tc>
        <w:tc>
          <w:tcPr>
            <w:tcW w:w="662" w:type="dxa"/>
            <w:tcBorders>
              <w:top w:val="nil"/>
              <w:left w:val="nil"/>
              <w:bottom w:val="nil"/>
              <w:right w:val="nil"/>
            </w:tcBorders>
            <w:shd w:val="clear" w:color="auto" w:fill="auto"/>
            <w:noWrap/>
            <w:hideMark/>
          </w:tcPr>
          <w:p w14:paraId="5E9AA74A" w14:textId="77777777" w:rsidR="00753CA2" w:rsidRPr="00CE1F6B" w:rsidRDefault="00753CA2" w:rsidP="000E02DF">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6E10A90E" w14:textId="77777777" w:rsidR="00753CA2" w:rsidRPr="00CE1F6B" w:rsidRDefault="00753CA2" w:rsidP="000E02DF">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103282DD" w14:textId="77777777" w:rsidR="00753CA2" w:rsidRPr="00CE1F6B" w:rsidRDefault="00753CA2" w:rsidP="000E02DF">
            <w:pPr>
              <w:spacing w:after="0" w:line="240" w:lineRule="auto"/>
              <w:rPr>
                <w:rFonts w:ascii="Arial" w:eastAsia="Times New Roman" w:hAnsi="Arial" w:cs="Arial"/>
                <w:sz w:val="20"/>
                <w:szCs w:val="20"/>
              </w:rPr>
            </w:pPr>
          </w:p>
        </w:tc>
        <w:tc>
          <w:tcPr>
            <w:tcW w:w="3746" w:type="dxa"/>
            <w:vMerge w:val="restart"/>
            <w:tcBorders>
              <w:top w:val="nil"/>
              <w:left w:val="nil"/>
              <w:bottom w:val="nil"/>
              <w:right w:val="nil"/>
            </w:tcBorders>
            <w:shd w:val="clear" w:color="auto" w:fill="auto"/>
            <w:hideMark/>
          </w:tcPr>
          <w:p w14:paraId="7CD306AA" w14:textId="77777777" w:rsidR="00753CA2" w:rsidRPr="009F2BC1" w:rsidRDefault="00753CA2" w:rsidP="000E02DF">
            <w:pPr>
              <w:spacing w:after="0" w:line="240" w:lineRule="auto"/>
              <w:jc w:val="right"/>
              <w:rPr>
                <w:rFonts w:ascii="Arial" w:eastAsia="Times New Roman" w:hAnsi="Arial" w:cs="Arial"/>
                <w:sz w:val="26"/>
                <w:szCs w:val="26"/>
              </w:rPr>
            </w:pPr>
            <w:r>
              <w:rPr>
                <w:rFonts w:ascii="Arial" w:eastAsia="Times New Roman" w:hAnsi="Arial" w:cs="Arial"/>
                <w:sz w:val="26"/>
                <w:szCs w:val="26"/>
              </w:rPr>
              <w:t xml:space="preserve">  enormously  </w:t>
            </w:r>
          </w:p>
          <w:p w14:paraId="46B3924E" w14:textId="77777777" w:rsidR="00753CA2" w:rsidRPr="00CE1F6B" w:rsidRDefault="00753CA2" w:rsidP="000E02DF">
            <w:pPr>
              <w:spacing w:after="0" w:line="240" w:lineRule="auto"/>
              <w:jc w:val="right"/>
              <w:rPr>
                <w:rFonts w:ascii="Arial" w:eastAsia="Times New Roman" w:hAnsi="Arial" w:cs="Arial"/>
                <w:sz w:val="26"/>
                <w:szCs w:val="26"/>
              </w:rPr>
            </w:pPr>
          </w:p>
        </w:tc>
        <w:tc>
          <w:tcPr>
            <w:tcW w:w="222" w:type="dxa"/>
            <w:tcBorders>
              <w:top w:val="nil"/>
              <w:left w:val="nil"/>
              <w:bottom w:val="nil"/>
              <w:right w:val="nil"/>
            </w:tcBorders>
            <w:shd w:val="clear" w:color="auto" w:fill="auto"/>
            <w:noWrap/>
            <w:vAlign w:val="bottom"/>
            <w:hideMark/>
          </w:tcPr>
          <w:p w14:paraId="72009F90" w14:textId="77777777" w:rsidR="00753CA2" w:rsidRPr="00CE1F6B" w:rsidRDefault="00753CA2" w:rsidP="000E02DF">
            <w:pPr>
              <w:spacing w:after="0" w:line="240" w:lineRule="auto"/>
              <w:jc w:val="right"/>
              <w:rPr>
                <w:rFonts w:ascii="Arial" w:eastAsia="Times New Roman" w:hAnsi="Arial" w:cs="Arial"/>
                <w:sz w:val="26"/>
                <w:szCs w:val="26"/>
              </w:rPr>
            </w:pPr>
          </w:p>
        </w:tc>
      </w:tr>
      <w:tr w:rsidR="000260A2" w:rsidRPr="00CE1F6B" w14:paraId="4BC1BD07" w14:textId="77777777" w:rsidTr="000E02DF">
        <w:trPr>
          <w:trHeight w:val="360"/>
        </w:trPr>
        <w:tc>
          <w:tcPr>
            <w:tcW w:w="222" w:type="dxa"/>
            <w:tcBorders>
              <w:top w:val="nil"/>
              <w:left w:val="nil"/>
              <w:bottom w:val="nil"/>
              <w:right w:val="nil"/>
            </w:tcBorders>
            <w:shd w:val="clear" w:color="auto" w:fill="auto"/>
            <w:noWrap/>
            <w:vAlign w:val="bottom"/>
            <w:hideMark/>
          </w:tcPr>
          <w:p w14:paraId="2E0FFCBD" w14:textId="77777777" w:rsidR="00753CA2" w:rsidRPr="00CE1F6B" w:rsidRDefault="00753CA2" w:rsidP="000E02DF">
            <w:pPr>
              <w:spacing w:after="0" w:line="240" w:lineRule="auto"/>
              <w:rPr>
                <w:rFonts w:ascii="Arial" w:eastAsia="Times New Roman" w:hAnsi="Arial" w:cs="Arial"/>
                <w:sz w:val="20"/>
                <w:szCs w:val="20"/>
              </w:rPr>
            </w:pPr>
          </w:p>
        </w:tc>
        <w:tc>
          <w:tcPr>
            <w:tcW w:w="2652" w:type="dxa"/>
            <w:vMerge/>
            <w:tcBorders>
              <w:top w:val="nil"/>
              <w:left w:val="nil"/>
              <w:bottom w:val="nil"/>
              <w:right w:val="nil"/>
            </w:tcBorders>
            <w:vAlign w:val="center"/>
            <w:hideMark/>
          </w:tcPr>
          <w:p w14:paraId="365FA70B" w14:textId="77777777" w:rsidR="00753CA2" w:rsidRPr="00CE1F6B" w:rsidRDefault="00753CA2" w:rsidP="000E02DF">
            <w:pPr>
              <w:spacing w:after="0" w:line="240" w:lineRule="auto"/>
              <w:rPr>
                <w:rFonts w:ascii="Arial" w:eastAsia="Times New Roman" w:hAnsi="Arial" w:cs="Arial"/>
                <w:sz w:val="26"/>
                <w:szCs w:val="26"/>
              </w:rPr>
            </w:pPr>
          </w:p>
        </w:tc>
        <w:tc>
          <w:tcPr>
            <w:tcW w:w="663" w:type="dxa"/>
            <w:tcBorders>
              <w:top w:val="nil"/>
              <w:left w:val="nil"/>
              <w:bottom w:val="nil"/>
              <w:right w:val="nil"/>
            </w:tcBorders>
            <w:shd w:val="clear" w:color="auto" w:fill="auto"/>
            <w:noWrap/>
            <w:hideMark/>
          </w:tcPr>
          <w:p w14:paraId="0E98164F" w14:textId="77777777" w:rsidR="00753CA2" w:rsidRPr="00CE1F6B" w:rsidRDefault="00753CA2" w:rsidP="000E02DF">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7B9C88D9" w14:textId="77777777" w:rsidR="00753CA2" w:rsidRPr="00CE1F6B" w:rsidRDefault="00753CA2" w:rsidP="000E02DF">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3F3AD6DB" w14:textId="77777777" w:rsidR="00753CA2" w:rsidRPr="00CE1F6B" w:rsidRDefault="00753CA2" w:rsidP="000E02DF">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4F516A4C" w14:textId="77777777" w:rsidR="00753CA2" w:rsidRPr="00CE1F6B" w:rsidRDefault="00753CA2" w:rsidP="000E02DF">
            <w:pPr>
              <w:spacing w:after="0" w:line="240" w:lineRule="auto"/>
              <w:rPr>
                <w:rFonts w:ascii="Arial" w:eastAsia="Times New Roman" w:hAnsi="Arial" w:cs="Arial"/>
                <w:sz w:val="20"/>
                <w:szCs w:val="20"/>
              </w:rPr>
            </w:pPr>
          </w:p>
        </w:tc>
        <w:tc>
          <w:tcPr>
            <w:tcW w:w="3746" w:type="dxa"/>
            <w:vMerge/>
            <w:tcBorders>
              <w:top w:val="nil"/>
              <w:left w:val="nil"/>
              <w:bottom w:val="nil"/>
              <w:right w:val="nil"/>
            </w:tcBorders>
            <w:vAlign w:val="center"/>
            <w:hideMark/>
          </w:tcPr>
          <w:p w14:paraId="0167BE2E" w14:textId="77777777" w:rsidR="00753CA2" w:rsidRPr="00CE1F6B" w:rsidRDefault="00753CA2" w:rsidP="000E02DF">
            <w:pPr>
              <w:spacing w:after="0" w:line="240" w:lineRule="auto"/>
              <w:rPr>
                <w:rFonts w:ascii="Arial" w:eastAsia="Times New Roman" w:hAnsi="Arial" w:cs="Arial"/>
                <w:sz w:val="26"/>
                <w:szCs w:val="26"/>
              </w:rPr>
            </w:pPr>
          </w:p>
        </w:tc>
        <w:tc>
          <w:tcPr>
            <w:tcW w:w="222" w:type="dxa"/>
            <w:tcBorders>
              <w:top w:val="nil"/>
              <w:left w:val="nil"/>
              <w:bottom w:val="nil"/>
              <w:right w:val="nil"/>
            </w:tcBorders>
            <w:shd w:val="clear" w:color="auto" w:fill="auto"/>
            <w:noWrap/>
            <w:vAlign w:val="bottom"/>
            <w:hideMark/>
          </w:tcPr>
          <w:p w14:paraId="03F792A7" w14:textId="77777777" w:rsidR="00753CA2" w:rsidRPr="00CE1F6B" w:rsidRDefault="00753CA2" w:rsidP="000E02DF">
            <w:pPr>
              <w:spacing w:after="0" w:line="240" w:lineRule="auto"/>
              <w:rPr>
                <w:rFonts w:ascii="Arial" w:eastAsia="Times New Roman" w:hAnsi="Arial" w:cs="Arial"/>
                <w:sz w:val="20"/>
                <w:szCs w:val="20"/>
              </w:rPr>
            </w:pPr>
          </w:p>
        </w:tc>
      </w:tr>
      <w:tr w:rsidR="00753CA2" w:rsidRPr="00CE1F6B" w14:paraId="04F9A17F" w14:textId="77777777" w:rsidTr="000E02DF">
        <w:trPr>
          <w:trHeight w:val="370"/>
        </w:trPr>
        <w:tc>
          <w:tcPr>
            <w:tcW w:w="9491" w:type="dxa"/>
            <w:gridSpan w:val="8"/>
            <w:tcBorders>
              <w:top w:val="nil"/>
              <w:left w:val="nil"/>
              <w:bottom w:val="nil"/>
              <w:right w:val="nil"/>
            </w:tcBorders>
            <w:shd w:val="clear" w:color="auto" w:fill="auto"/>
            <w:noWrap/>
            <w:hideMark/>
          </w:tcPr>
          <w:p w14:paraId="627D88E5" w14:textId="77777777" w:rsidR="00753CA2" w:rsidRPr="00CE1F6B" w:rsidRDefault="00753CA2" w:rsidP="000260A2">
            <w:pPr>
              <w:spacing w:after="0" w:line="240" w:lineRule="auto"/>
              <w:jc w:val="center"/>
              <w:rPr>
                <w:rFonts w:ascii="Arial" w:eastAsia="Times New Roman" w:hAnsi="Arial" w:cs="Arial"/>
                <w:sz w:val="26"/>
                <w:szCs w:val="26"/>
              </w:rPr>
            </w:pPr>
            <w:r w:rsidRPr="009F2BC1">
              <w:rPr>
                <w:rFonts w:ascii="Arial" w:hAnsi="Arial" w:cs="Arial"/>
                <w:noProof/>
              </w:rPr>
              <w:drawing>
                <wp:anchor distT="0" distB="0" distL="114300" distR="114300" simplePos="0" relativeHeight="251720704" behindDoc="0" locked="0" layoutInCell="1" allowOverlap="1" wp14:anchorId="01D2F9D2" wp14:editId="15C6A26B">
                  <wp:simplePos x="0" y="0"/>
                  <wp:positionH relativeFrom="column">
                    <wp:posOffset>127072</wp:posOffset>
                  </wp:positionH>
                  <wp:positionV relativeFrom="paragraph">
                    <wp:posOffset>193675</wp:posOffset>
                  </wp:positionV>
                  <wp:extent cx="5669280" cy="259399"/>
                  <wp:effectExtent l="0" t="0" r="0" b="76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69280" cy="25939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sz w:val="26"/>
                <w:szCs w:val="26"/>
              </w:rPr>
              <w:t>4. P</w:t>
            </w:r>
            <w:r w:rsidRPr="003970FD">
              <w:rPr>
                <w:rFonts w:ascii="Arial" w:eastAsia="Times New Roman" w:hAnsi="Arial" w:cs="Arial"/>
                <w:sz w:val="26"/>
                <w:szCs w:val="26"/>
              </w:rPr>
              <w:t xml:space="preserve">aid </w:t>
            </w:r>
            <w:r w:rsidR="000260A2">
              <w:rPr>
                <w:rFonts w:ascii="Arial" w:eastAsia="Times New Roman" w:hAnsi="Arial" w:cs="Arial"/>
                <w:sz w:val="26"/>
                <w:szCs w:val="26"/>
              </w:rPr>
              <w:t>time off</w:t>
            </w:r>
            <w:r w:rsidRPr="003970FD">
              <w:rPr>
                <w:rFonts w:ascii="Arial" w:eastAsia="Times New Roman" w:hAnsi="Arial" w:cs="Arial"/>
                <w:sz w:val="26"/>
                <w:szCs w:val="26"/>
              </w:rPr>
              <w:t xml:space="preserve"> (</w:t>
            </w:r>
            <w:r>
              <w:rPr>
                <w:rFonts w:ascii="Arial" w:eastAsia="Times New Roman" w:hAnsi="Arial" w:cs="Arial"/>
                <w:sz w:val="26"/>
                <w:szCs w:val="26"/>
              </w:rPr>
              <w:t xml:space="preserve">sick days, bereavement, etc.) </w:t>
            </w:r>
            <w:r w:rsidR="000260A2">
              <w:rPr>
                <w:rFonts w:ascii="Arial" w:eastAsia="Times New Roman" w:hAnsi="Arial" w:cs="Arial"/>
                <w:sz w:val="26"/>
                <w:szCs w:val="26"/>
              </w:rPr>
              <w:t>is</w:t>
            </w:r>
          </w:p>
        </w:tc>
      </w:tr>
      <w:tr w:rsidR="000260A2" w:rsidRPr="00CE1F6B" w14:paraId="0D0B42B2" w14:textId="77777777" w:rsidTr="000E02DF">
        <w:trPr>
          <w:trHeight w:val="360"/>
        </w:trPr>
        <w:tc>
          <w:tcPr>
            <w:tcW w:w="222" w:type="dxa"/>
            <w:tcBorders>
              <w:top w:val="nil"/>
              <w:left w:val="nil"/>
              <w:bottom w:val="nil"/>
              <w:right w:val="nil"/>
            </w:tcBorders>
            <w:shd w:val="clear" w:color="auto" w:fill="auto"/>
            <w:noWrap/>
            <w:vAlign w:val="bottom"/>
            <w:hideMark/>
          </w:tcPr>
          <w:p w14:paraId="77B5329D" w14:textId="77777777" w:rsidR="00753CA2" w:rsidRPr="00CE1F6B" w:rsidRDefault="00753CA2" w:rsidP="000E02DF">
            <w:pPr>
              <w:spacing w:after="0" w:line="240" w:lineRule="auto"/>
              <w:rPr>
                <w:rFonts w:ascii="Arial" w:eastAsia="Times New Roman" w:hAnsi="Arial" w:cs="Arial"/>
                <w:sz w:val="20"/>
                <w:szCs w:val="20"/>
              </w:rPr>
            </w:pPr>
          </w:p>
        </w:tc>
        <w:tc>
          <w:tcPr>
            <w:tcW w:w="2652" w:type="dxa"/>
            <w:vMerge w:val="restart"/>
            <w:tcBorders>
              <w:top w:val="nil"/>
              <w:left w:val="nil"/>
              <w:bottom w:val="nil"/>
              <w:right w:val="nil"/>
            </w:tcBorders>
            <w:shd w:val="clear" w:color="auto" w:fill="auto"/>
            <w:hideMark/>
          </w:tcPr>
          <w:p w14:paraId="7D63BB0D" w14:textId="77777777" w:rsidR="00753CA2" w:rsidRPr="009F2BC1" w:rsidRDefault="000260A2" w:rsidP="000E02DF">
            <w:pPr>
              <w:spacing w:after="0" w:line="240" w:lineRule="auto"/>
              <w:rPr>
                <w:rFonts w:ascii="Arial" w:eastAsia="Times New Roman" w:hAnsi="Arial" w:cs="Arial"/>
                <w:sz w:val="26"/>
                <w:szCs w:val="26"/>
              </w:rPr>
            </w:pPr>
            <w:r>
              <w:rPr>
                <w:rFonts w:ascii="Arial" w:eastAsia="Times New Roman" w:hAnsi="Arial" w:cs="Arial"/>
                <w:sz w:val="26"/>
                <w:szCs w:val="26"/>
              </w:rPr>
              <w:t>not at all</w:t>
            </w:r>
            <w:r w:rsidR="00753CA2" w:rsidRPr="00CE1F6B">
              <w:rPr>
                <w:rFonts w:ascii="Arial" w:eastAsia="Times New Roman" w:hAnsi="Arial" w:cs="Arial"/>
                <w:sz w:val="26"/>
                <w:szCs w:val="26"/>
              </w:rPr>
              <w:t xml:space="preserve"> </w:t>
            </w:r>
          </w:p>
          <w:p w14:paraId="760BD20A" w14:textId="77777777" w:rsidR="00753CA2" w:rsidRPr="00CE1F6B" w:rsidRDefault="000260A2" w:rsidP="000260A2">
            <w:pPr>
              <w:spacing w:after="0" w:line="240" w:lineRule="auto"/>
              <w:rPr>
                <w:rFonts w:ascii="Arial" w:eastAsia="Times New Roman" w:hAnsi="Arial" w:cs="Arial"/>
                <w:sz w:val="26"/>
                <w:szCs w:val="26"/>
              </w:rPr>
            </w:pPr>
            <w:r>
              <w:rPr>
                <w:rFonts w:ascii="Arial" w:eastAsia="Times New Roman" w:hAnsi="Arial" w:cs="Arial"/>
                <w:sz w:val="26"/>
                <w:szCs w:val="26"/>
              </w:rPr>
              <w:t>important</w:t>
            </w:r>
          </w:p>
        </w:tc>
        <w:tc>
          <w:tcPr>
            <w:tcW w:w="663" w:type="dxa"/>
            <w:tcBorders>
              <w:top w:val="nil"/>
              <w:left w:val="nil"/>
              <w:bottom w:val="nil"/>
              <w:right w:val="nil"/>
            </w:tcBorders>
            <w:shd w:val="clear" w:color="auto" w:fill="auto"/>
            <w:noWrap/>
            <w:hideMark/>
          </w:tcPr>
          <w:p w14:paraId="3E85AE43" w14:textId="77777777" w:rsidR="00753CA2" w:rsidRPr="00CE1F6B" w:rsidRDefault="00753CA2" w:rsidP="000E02DF">
            <w:pPr>
              <w:spacing w:after="0" w:line="240" w:lineRule="auto"/>
              <w:rPr>
                <w:rFonts w:ascii="Arial" w:eastAsia="Times New Roman" w:hAnsi="Arial" w:cs="Arial"/>
                <w:sz w:val="26"/>
                <w:szCs w:val="26"/>
              </w:rPr>
            </w:pPr>
          </w:p>
        </w:tc>
        <w:tc>
          <w:tcPr>
            <w:tcW w:w="662" w:type="dxa"/>
            <w:tcBorders>
              <w:top w:val="nil"/>
              <w:left w:val="nil"/>
              <w:bottom w:val="nil"/>
              <w:right w:val="nil"/>
            </w:tcBorders>
            <w:shd w:val="clear" w:color="auto" w:fill="auto"/>
            <w:noWrap/>
            <w:hideMark/>
          </w:tcPr>
          <w:p w14:paraId="297B1815" w14:textId="77777777" w:rsidR="00753CA2" w:rsidRPr="00CE1F6B" w:rsidRDefault="00753CA2" w:rsidP="000E02DF">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7257AC00" w14:textId="77777777" w:rsidR="00753CA2" w:rsidRPr="00CE1F6B" w:rsidRDefault="00753CA2" w:rsidP="000E02DF">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286E7C0E" w14:textId="77777777" w:rsidR="00753CA2" w:rsidRPr="00CE1F6B" w:rsidRDefault="00753CA2" w:rsidP="000E02DF">
            <w:pPr>
              <w:spacing w:after="0" w:line="240" w:lineRule="auto"/>
              <w:rPr>
                <w:rFonts w:ascii="Arial" w:eastAsia="Times New Roman" w:hAnsi="Arial" w:cs="Arial"/>
                <w:sz w:val="20"/>
                <w:szCs w:val="20"/>
              </w:rPr>
            </w:pPr>
          </w:p>
        </w:tc>
        <w:tc>
          <w:tcPr>
            <w:tcW w:w="3746" w:type="dxa"/>
            <w:vMerge w:val="restart"/>
            <w:tcBorders>
              <w:top w:val="nil"/>
              <w:left w:val="nil"/>
              <w:bottom w:val="nil"/>
              <w:right w:val="nil"/>
            </w:tcBorders>
            <w:shd w:val="clear" w:color="auto" w:fill="auto"/>
            <w:hideMark/>
          </w:tcPr>
          <w:p w14:paraId="3199E8E6" w14:textId="77777777" w:rsidR="00753CA2" w:rsidRPr="009F2BC1" w:rsidRDefault="000260A2" w:rsidP="000E02DF">
            <w:pPr>
              <w:spacing w:after="0" w:line="240" w:lineRule="auto"/>
              <w:jc w:val="right"/>
              <w:rPr>
                <w:rFonts w:ascii="Arial" w:eastAsia="Times New Roman" w:hAnsi="Arial" w:cs="Arial"/>
                <w:sz w:val="26"/>
                <w:szCs w:val="26"/>
              </w:rPr>
            </w:pPr>
            <w:r>
              <w:rPr>
                <w:rFonts w:ascii="Arial" w:eastAsia="Times New Roman" w:hAnsi="Arial" w:cs="Arial"/>
                <w:sz w:val="26"/>
                <w:szCs w:val="26"/>
              </w:rPr>
              <w:t>extremely</w:t>
            </w:r>
            <w:r w:rsidR="00753CA2" w:rsidRPr="009F2BC1">
              <w:rPr>
                <w:rFonts w:ascii="Arial" w:eastAsia="Times New Roman" w:hAnsi="Arial" w:cs="Arial"/>
                <w:sz w:val="26"/>
                <w:szCs w:val="26"/>
              </w:rPr>
              <w:t xml:space="preserve"> </w:t>
            </w:r>
          </w:p>
          <w:p w14:paraId="788881CA" w14:textId="77777777" w:rsidR="00753CA2" w:rsidRPr="00CE1F6B" w:rsidRDefault="000260A2" w:rsidP="000260A2">
            <w:pPr>
              <w:spacing w:after="0" w:line="240" w:lineRule="auto"/>
              <w:jc w:val="right"/>
              <w:rPr>
                <w:rFonts w:ascii="Arial" w:eastAsia="Times New Roman" w:hAnsi="Arial" w:cs="Arial"/>
                <w:sz w:val="26"/>
                <w:szCs w:val="26"/>
              </w:rPr>
            </w:pPr>
            <w:r>
              <w:rPr>
                <w:rFonts w:ascii="Arial" w:eastAsia="Times New Roman" w:hAnsi="Arial" w:cs="Arial"/>
                <w:sz w:val="26"/>
                <w:szCs w:val="26"/>
              </w:rPr>
              <w:t>important</w:t>
            </w:r>
          </w:p>
        </w:tc>
        <w:tc>
          <w:tcPr>
            <w:tcW w:w="222" w:type="dxa"/>
            <w:tcBorders>
              <w:top w:val="nil"/>
              <w:left w:val="nil"/>
              <w:bottom w:val="nil"/>
              <w:right w:val="nil"/>
            </w:tcBorders>
            <w:shd w:val="clear" w:color="auto" w:fill="auto"/>
            <w:noWrap/>
            <w:vAlign w:val="bottom"/>
            <w:hideMark/>
          </w:tcPr>
          <w:p w14:paraId="27E8121A" w14:textId="77777777" w:rsidR="00753CA2" w:rsidRPr="00CE1F6B" w:rsidRDefault="00753CA2" w:rsidP="000E02DF">
            <w:pPr>
              <w:spacing w:after="0" w:line="240" w:lineRule="auto"/>
              <w:jc w:val="right"/>
              <w:rPr>
                <w:rFonts w:ascii="Arial" w:eastAsia="Times New Roman" w:hAnsi="Arial" w:cs="Arial"/>
                <w:sz w:val="26"/>
                <w:szCs w:val="26"/>
              </w:rPr>
            </w:pPr>
          </w:p>
        </w:tc>
      </w:tr>
      <w:tr w:rsidR="000260A2" w:rsidRPr="00CE1F6B" w14:paraId="4A792B8F" w14:textId="77777777" w:rsidTr="000E02DF">
        <w:trPr>
          <w:trHeight w:val="360"/>
        </w:trPr>
        <w:tc>
          <w:tcPr>
            <w:tcW w:w="222" w:type="dxa"/>
            <w:tcBorders>
              <w:top w:val="nil"/>
              <w:left w:val="nil"/>
              <w:bottom w:val="nil"/>
              <w:right w:val="nil"/>
            </w:tcBorders>
            <w:shd w:val="clear" w:color="auto" w:fill="auto"/>
            <w:noWrap/>
            <w:vAlign w:val="bottom"/>
            <w:hideMark/>
          </w:tcPr>
          <w:p w14:paraId="040A5293" w14:textId="77777777" w:rsidR="00753CA2" w:rsidRPr="00CE1F6B" w:rsidRDefault="00753CA2" w:rsidP="000E02DF">
            <w:pPr>
              <w:spacing w:after="0" w:line="240" w:lineRule="auto"/>
              <w:rPr>
                <w:rFonts w:ascii="Arial" w:eastAsia="Times New Roman" w:hAnsi="Arial" w:cs="Arial"/>
                <w:sz w:val="20"/>
                <w:szCs w:val="20"/>
              </w:rPr>
            </w:pPr>
          </w:p>
        </w:tc>
        <w:tc>
          <w:tcPr>
            <w:tcW w:w="2652" w:type="dxa"/>
            <w:vMerge/>
            <w:tcBorders>
              <w:top w:val="nil"/>
              <w:left w:val="nil"/>
              <w:bottom w:val="nil"/>
              <w:right w:val="nil"/>
            </w:tcBorders>
            <w:vAlign w:val="center"/>
            <w:hideMark/>
          </w:tcPr>
          <w:p w14:paraId="1B0E95D1" w14:textId="77777777" w:rsidR="00753CA2" w:rsidRPr="00CE1F6B" w:rsidRDefault="00753CA2" w:rsidP="000E02DF">
            <w:pPr>
              <w:spacing w:after="0" w:line="240" w:lineRule="auto"/>
              <w:rPr>
                <w:rFonts w:ascii="Arial" w:eastAsia="Times New Roman" w:hAnsi="Arial" w:cs="Arial"/>
                <w:sz w:val="26"/>
                <w:szCs w:val="26"/>
              </w:rPr>
            </w:pPr>
          </w:p>
        </w:tc>
        <w:tc>
          <w:tcPr>
            <w:tcW w:w="663" w:type="dxa"/>
            <w:tcBorders>
              <w:top w:val="nil"/>
              <w:left w:val="nil"/>
              <w:bottom w:val="nil"/>
              <w:right w:val="nil"/>
            </w:tcBorders>
            <w:shd w:val="clear" w:color="auto" w:fill="auto"/>
            <w:noWrap/>
            <w:hideMark/>
          </w:tcPr>
          <w:p w14:paraId="1996202F" w14:textId="77777777" w:rsidR="00753CA2" w:rsidRPr="00CE1F6B" w:rsidRDefault="00753CA2" w:rsidP="000E02DF">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2F5D79D3" w14:textId="77777777" w:rsidR="00753CA2" w:rsidRPr="00CE1F6B" w:rsidRDefault="00753CA2" w:rsidP="000E02DF">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301769D2" w14:textId="77777777" w:rsidR="00753CA2" w:rsidRPr="00CE1F6B" w:rsidRDefault="00753CA2" w:rsidP="000E02DF">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0D4372C9" w14:textId="77777777" w:rsidR="00753CA2" w:rsidRPr="00CE1F6B" w:rsidRDefault="00753CA2" w:rsidP="000E02DF">
            <w:pPr>
              <w:spacing w:after="0" w:line="240" w:lineRule="auto"/>
              <w:rPr>
                <w:rFonts w:ascii="Arial" w:eastAsia="Times New Roman" w:hAnsi="Arial" w:cs="Arial"/>
                <w:sz w:val="20"/>
                <w:szCs w:val="20"/>
              </w:rPr>
            </w:pPr>
          </w:p>
        </w:tc>
        <w:tc>
          <w:tcPr>
            <w:tcW w:w="3746" w:type="dxa"/>
            <w:vMerge/>
            <w:tcBorders>
              <w:top w:val="nil"/>
              <w:left w:val="nil"/>
              <w:bottom w:val="nil"/>
              <w:right w:val="nil"/>
            </w:tcBorders>
            <w:vAlign w:val="center"/>
            <w:hideMark/>
          </w:tcPr>
          <w:p w14:paraId="6F974629" w14:textId="77777777" w:rsidR="00753CA2" w:rsidRPr="00CE1F6B" w:rsidRDefault="00753CA2" w:rsidP="000E02DF">
            <w:pPr>
              <w:spacing w:after="0" w:line="240" w:lineRule="auto"/>
              <w:rPr>
                <w:rFonts w:ascii="Arial" w:eastAsia="Times New Roman" w:hAnsi="Arial" w:cs="Arial"/>
                <w:sz w:val="26"/>
                <w:szCs w:val="26"/>
              </w:rPr>
            </w:pPr>
          </w:p>
        </w:tc>
        <w:tc>
          <w:tcPr>
            <w:tcW w:w="222" w:type="dxa"/>
            <w:tcBorders>
              <w:top w:val="nil"/>
              <w:left w:val="nil"/>
              <w:bottom w:val="nil"/>
              <w:right w:val="nil"/>
            </w:tcBorders>
            <w:shd w:val="clear" w:color="auto" w:fill="auto"/>
            <w:noWrap/>
            <w:vAlign w:val="bottom"/>
            <w:hideMark/>
          </w:tcPr>
          <w:p w14:paraId="196B7521" w14:textId="77777777" w:rsidR="00753CA2" w:rsidRPr="00CE1F6B" w:rsidRDefault="00753CA2" w:rsidP="000E02DF">
            <w:pPr>
              <w:spacing w:after="0" w:line="240" w:lineRule="auto"/>
              <w:rPr>
                <w:rFonts w:ascii="Arial" w:eastAsia="Times New Roman" w:hAnsi="Arial" w:cs="Arial"/>
                <w:sz w:val="20"/>
                <w:szCs w:val="20"/>
              </w:rPr>
            </w:pPr>
          </w:p>
        </w:tc>
      </w:tr>
    </w:tbl>
    <w:p w14:paraId="2588EC1C" w14:textId="77777777" w:rsidR="00753CA2" w:rsidRPr="009F2BC1" w:rsidRDefault="00753CA2" w:rsidP="00753CA2">
      <w:pPr>
        <w:shd w:val="clear" w:color="auto" w:fill="FFFFFF"/>
        <w:spacing w:after="0" w:line="240" w:lineRule="auto"/>
        <w:textAlignment w:val="baseline"/>
        <w:rPr>
          <w:rFonts w:ascii="Arial" w:eastAsia="Times New Roman" w:hAnsi="Arial" w:cs="Arial"/>
          <w:i/>
          <w:color w:val="000000"/>
          <w:sz w:val="24"/>
          <w:szCs w:val="24"/>
          <w:bdr w:val="none" w:sz="0" w:space="0" w:color="auto" w:frame="1"/>
        </w:rPr>
      </w:pPr>
    </w:p>
    <w:tbl>
      <w:tblPr>
        <w:tblW w:w="9491" w:type="dxa"/>
        <w:tblLook w:val="04A0" w:firstRow="1" w:lastRow="0" w:firstColumn="1" w:lastColumn="0" w:noHBand="0" w:noVBand="1"/>
      </w:tblPr>
      <w:tblGrid>
        <w:gridCol w:w="222"/>
        <w:gridCol w:w="2652"/>
        <w:gridCol w:w="663"/>
        <w:gridCol w:w="662"/>
        <w:gridCol w:w="662"/>
        <w:gridCol w:w="662"/>
        <w:gridCol w:w="3746"/>
        <w:gridCol w:w="222"/>
      </w:tblGrid>
      <w:tr w:rsidR="00753CA2" w:rsidRPr="00CE1F6B" w14:paraId="20CFCBF2" w14:textId="77777777" w:rsidTr="000E02DF">
        <w:trPr>
          <w:trHeight w:val="370"/>
        </w:trPr>
        <w:tc>
          <w:tcPr>
            <w:tcW w:w="9491" w:type="dxa"/>
            <w:gridSpan w:val="8"/>
            <w:tcBorders>
              <w:top w:val="nil"/>
              <w:left w:val="nil"/>
              <w:bottom w:val="nil"/>
              <w:right w:val="nil"/>
            </w:tcBorders>
            <w:shd w:val="clear" w:color="auto" w:fill="auto"/>
            <w:noWrap/>
            <w:hideMark/>
          </w:tcPr>
          <w:p w14:paraId="10D6BBE0" w14:textId="77777777" w:rsidR="00753CA2" w:rsidRPr="009F2BC1" w:rsidRDefault="00753CA2" w:rsidP="000E02DF">
            <w:pPr>
              <w:spacing w:after="0" w:line="240" w:lineRule="auto"/>
              <w:jc w:val="center"/>
              <w:rPr>
                <w:rFonts w:ascii="Arial" w:eastAsia="Times New Roman" w:hAnsi="Arial" w:cs="Arial"/>
                <w:sz w:val="26"/>
                <w:szCs w:val="26"/>
              </w:rPr>
            </w:pPr>
            <w:r>
              <w:rPr>
                <w:rFonts w:ascii="Arial" w:eastAsia="Times New Roman" w:hAnsi="Arial" w:cs="Arial"/>
                <w:sz w:val="26"/>
                <w:szCs w:val="26"/>
              </w:rPr>
              <w:t>5. Regular evaluations of my teaching performance at SF are</w:t>
            </w:r>
          </w:p>
          <w:p w14:paraId="18F241B7" w14:textId="77777777" w:rsidR="00753CA2" w:rsidRPr="00CE1F6B" w:rsidRDefault="00753CA2" w:rsidP="000E02DF">
            <w:pPr>
              <w:spacing w:after="0" w:line="240" w:lineRule="auto"/>
              <w:jc w:val="center"/>
              <w:rPr>
                <w:rFonts w:ascii="Arial" w:eastAsia="Times New Roman" w:hAnsi="Arial" w:cs="Arial"/>
                <w:sz w:val="26"/>
                <w:szCs w:val="26"/>
              </w:rPr>
            </w:pPr>
            <w:r w:rsidRPr="009F2BC1">
              <w:rPr>
                <w:rFonts w:ascii="Arial" w:eastAsia="Times New Roman" w:hAnsi="Arial" w:cs="Arial"/>
                <w:noProof/>
                <w:sz w:val="26"/>
                <w:szCs w:val="26"/>
              </w:rPr>
              <w:drawing>
                <wp:inline distT="0" distB="0" distL="0" distR="0" wp14:anchorId="00518E09" wp14:editId="53C2AB5C">
                  <wp:extent cx="5669915" cy="262255"/>
                  <wp:effectExtent l="0" t="0" r="698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9915" cy="262255"/>
                          </a:xfrm>
                          <a:prstGeom prst="rect">
                            <a:avLst/>
                          </a:prstGeom>
                          <a:noFill/>
                        </pic:spPr>
                      </pic:pic>
                    </a:graphicData>
                  </a:graphic>
                </wp:inline>
              </w:drawing>
            </w:r>
          </w:p>
        </w:tc>
      </w:tr>
      <w:tr w:rsidR="00753CA2" w:rsidRPr="00CE1F6B" w14:paraId="61043947" w14:textId="77777777" w:rsidTr="000E02DF">
        <w:trPr>
          <w:trHeight w:val="360"/>
        </w:trPr>
        <w:tc>
          <w:tcPr>
            <w:tcW w:w="222" w:type="dxa"/>
            <w:tcBorders>
              <w:top w:val="nil"/>
              <w:left w:val="nil"/>
              <w:bottom w:val="nil"/>
              <w:right w:val="nil"/>
            </w:tcBorders>
            <w:shd w:val="clear" w:color="auto" w:fill="auto"/>
            <w:noWrap/>
            <w:vAlign w:val="bottom"/>
            <w:hideMark/>
          </w:tcPr>
          <w:p w14:paraId="5ECFBACF" w14:textId="77777777" w:rsidR="00753CA2" w:rsidRPr="00CE1F6B" w:rsidRDefault="00753CA2" w:rsidP="000E02DF">
            <w:pPr>
              <w:spacing w:after="0" w:line="240" w:lineRule="auto"/>
              <w:rPr>
                <w:rFonts w:ascii="Arial" w:eastAsia="Times New Roman" w:hAnsi="Arial" w:cs="Arial"/>
                <w:sz w:val="20"/>
                <w:szCs w:val="20"/>
              </w:rPr>
            </w:pPr>
          </w:p>
        </w:tc>
        <w:tc>
          <w:tcPr>
            <w:tcW w:w="2652" w:type="dxa"/>
            <w:vMerge w:val="restart"/>
            <w:tcBorders>
              <w:top w:val="nil"/>
              <w:left w:val="nil"/>
              <w:bottom w:val="nil"/>
              <w:right w:val="nil"/>
            </w:tcBorders>
            <w:shd w:val="clear" w:color="auto" w:fill="auto"/>
            <w:hideMark/>
          </w:tcPr>
          <w:p w14:paraId="623E845E" w14:textId="77777777" w:rsidR="00753CA2" w:rsidRPr="00CE1F6B" w:rsidRDefault="00753CA2" w:rsidP="000E02DF">
            <w:pPr>
              <w:spacing w:after="0" w:line="240" w:lineRule="auto"/>
              <w:rPr>
                <w:rFonts w:ascii="Arial" w:eastAsia="Times New Roman" w:hAnsi="Arial" w:cs="Arial"/>
                <w:sz w:val="26"/>
                <w:szCs w:val="26"/>
              </w:rPr>
            </w:pPr>
            <w:r w:rsidRPr="00CE1F6B">
              <w:rPr>
                <w:rFonts w:ascii="Arial" w:eastAsia="Times New Roman" w:hAnsi="Arial" w:cs="Arial"/>
                <w:sz w:val="26"/>
                <w:szCs w:val="26"/>
              </w:rPr>
              <w:t xml:space="preserve">not at all               </w:t>
            </w:r>
            <w:r w:rsidRPr="009F2BC1">
              <w:rPr>
                <w:rFonts w:ascii="Arial" w:eastAsia="Times New Roman" w:hAnsi="Arial" w:cs="Arial"/>
                <w:sz w:val="26"/>
                <w:szCs w:val="26"/>
              </w:rPr>
              <w:t>necessary</w:t>
            </w:r>
          </w:p>
        </w:tc>
        <w:tc>
          <w:tcPr>
            <w:tcW w:w="663" w:type="dxa"/>
            <w:tcBorders>
              <w:top w:val="nil"/>
              <w:left w:val="nil"/>
              <w:bottom w:val="nil"/>
              <w:right w:val="nil"/>
            </w:tcBorders>
            <w:shd w:val="clear" w:color="auto" w:fill="auto"/>
            <w:noWrap/>
            <w:hideMark/>
          </w:tcPr>
          <w:p w14:paraId="1368FCF1" w14:textId="77777777" w:rsidR="00753CA2" w:rsidRPr="00CE1F6B" w:rsidRDefault="00753CA2" w:rsidP="000E02DF">
            <w:pPr>
              <w:spacing w:after="0" w:line="240" w:lineRule="auto"/>
              <w:rPr>
                <w:rFonts w:ascii="Arial" w:eastAsia="Times New Roman" w:hAnsi="Arial" w:cs="Arial"/>
                <w:sz w:val="26"/>
                <w:szCs w:val="26"/>
              </w:rPr>
            </w:pPr>
          </w:p>
        </w:tc>
        <w:tc>
          <w:tcPr>
            <w:tcW w:w="662" w:type="dxa"/>
            <w:tcBorders>
              <w:top w:val="nil"/>
              <w:left w:val="nil"/>
              <w:bottom w:val="nil"/>
              <w:right w:val="nil"/>
            </w:tcBorders>
            <w:shd w:val="clear" w:color="auto" w:fill="auto"/>
            <w:noWrap/>
            <w:hideMark/>
          </w:tcPr>
          <w:p w14:paraId="3DBC6784" w14:textId="77777777" w:rsidR="00753CA2" w:rsidRPr="00CE1F6B" w:rsidRDefault="00753CA2" w:rsidP="000E02DF">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7FDC151B" w14:textId="77777777" w:rsidR="00753CA2" w:rsidRPr="00CE1F6B" w:rsidRDefault="00753CA2" w:rsidP="000E02DF">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3922AB10" w14:textId="77777777" w:rsidR="00753CA2" w:rsidRPr="00CE1F6B" w:rsidRDefault="00753CA2" w:rsidP="000E02DF">
            <w:pPr>
              <w:spacing w:after="0" w:line="240" w:lineRule="auto"/>
              <w:rPr>
                <w:rFonts w:ascii="Arial" w:eastAsia="Times New Roman" w:hAnsi="Arial" w:cs="Arial"/>
                <w:sz w:val="20"/>
                <w:szCs w:val="20"/>
              </w:rPr>
            </w:pPr>
          </w:p>
        </w:tc>
        <w:tc>
          <w:tcPr>
            <w:tcW w:w="3746" w:type="dxa"/>
            <w:vMerge w:val="restart"/>
            <w:tcBorders>
              <w:top w:val="nil"/>
              <w:left w:val="nil"/>
              <w:bottom w:val="nil"/>
              <w:right w:val="nil"/>
            </w:tcBorders>
            <w:shd w:val="clear" w:color="auto" w:fill="auto"/>
            <w:hideMark/>
          </w:tcPr>
          <w:p w14:paraId="02096134" w14:textId="77777777" w:rsidR="00753CA2" w:rsidRPr="00CE1F6B" w:rsidRDefault="00753CA2" w:rsidP="000E02DF">
            <w:pPr>
              <w:spacing w:after="0" w:line="240" w:lineRule="auto"/>
              <w:jc w:val="right"/>
              <w:rPr>
                <w:rFonts w:ascii="Arial" w:eastAsia="Times New Roman" w:hAnsi="Arial" w:cs="Arial"/>
                <w:sz w:val="26"/>
                <w:szCs w:val="26"/>
              </w:rPr>
            </w:pPr>
            <w:r w:rsidRPr="009F2BC1">
              <w:rPr>
                <w:rFonts w:ascii="Arial" w:eastAsia="Times New Roman" w:hAnsi="Arial" w:cs="Arial"/>
                <w:sz w:val="26"/>
                <w:szCs w:val="26"/>
              </w:rPr>
              <w:t>absolutely</w:t>
            </w:r>
            <w:r w:rsidRPr="00CE1F6B">
              <w:rPr>
                <w:rFonts w:ascii="Arial" w:eastAsia="Times New Roman" w:hAnsi="Arial" w:cs="Arial"/>
                <w:sz w:val="26"/>
                <w:szCs w:val="26"/>
              </w:rPr>
              <w:t xml:space="preserve">                     </w:t>
            </w:r>
            <w:r w:rsidRPr="009F2BC1">
              <w:rPr>
                <w:rFonts w:ascii="Arial" w:eastAsia="Times New Roman" w:hAnsi="Arial" w:cs="Arial"/>
                <w:sz w:val="26"/>
                <w:szCs w:val="26"/>
              </w:rPr>
              <w:t>necessary</w:t>
            </w:r>
          </w:p>
        </w:tc>
        <w:tc>
          <w:tcPr>
            <w:tcW w:w="222" w:type="dxa"/>
            <w:tcBorders>
              <w:top w:val="nil"/>
              <w:left w:val="nil"/>
              <w:bottom w:val="nil"/>
              <w:right w:val="nil"/>
            </w:tcBorders>
            <w:shd w:val="clear" w:color="auto" w:fill="auto"/>
            <w:noWrap/>
            <w:vAlign w:val="bottom"/>
            <w:hideMark/>
          </w:tcPr>
          <w:p w14:paraId="3CE2B9F1" w14:textId="77777777" w:rsidR="00753CA2" w:rsidRPr="00CE1F6B" w:rsidRDefault="00753CA2" w:rsidP="000E02DF">
            <w:pPr>
              <w:spacing w:after="0" w:line="240" w:lineRule="auto"/>
              <w:jc w:val="right"/>
              <w:rPr>
                <w:rFonts w:ascii="Arial" w:eastAsia="Times New Roman" w:hAnsi="Arial" w:cs="Arial"/>
                <w:sz w:val="26"/>
                <w:szCs w:val="26"/>
              </w:rPr>
            </w:pPr>
          </w:p>
        </w:tc>
      </w:tr>
      <w:tr w:rsidR="00753CA2" w:rsidRPr="00CE1F6B" w14:paraId="4DE45735" w14:textId="77777777" w:rsidTr="000E02DF">
        <w:trPr>
          <w:trHeight w:val="360"/>
        </w:trPr>
        <w:tc>
          <w:tcPr>
            <w:tcW w:w="222" w:type="dxa"/>
            <w:tcBorders>
              <w:top w:val="nil"/>
              <w:left w:val="nil"/>
              <w:bottom w:val="nil"/>
              <w:right w:val="nil"/>
            </w:tcBorders>
            <w:shd w:val="clear" w:color="auto" w:fill="auto"/>
            <w:noWrap/>
            <w:vAlign w:val="bottom"/>
            <w:hideMark/>
          </w:tcPr>
          <w:p w14:paraId="7A164AC1" w14:textId="77777777" w:rsidR="00753CA2" w:rsidRPr="00CE1F6B" w:rsidRDefault="00753CA2" w:rsidP="000E02DF">
            <w:pPr>
              <w:spacing w:after="0" w:line="240" w:lineRule="auto"/>
              <w:rPr>
                <w:rFonts w:ascii="Arial" w:eastAsia="Times New Roman" w:hAnsi="Arial" w:cs="Arial"/>
                <w:sz w:val="20"/>
                <w:szCs w:val="20"/>
              </w:rPr>
            </w:pPr>
          </w:p>
        </w:tc>
        <w:tc>
          <w:tcPr>
            <w:tcW w:w="2652" w:type="dxa"/>
            <w:vMerge/>
            <w:tcBorders>
              <w:top w:val="nil"/>
              <w:left w:val="nil"/>
              <w:bottom w:val="nil"/>
              <w:right w:val="nil"/>
            </w:tcBorders>
            <w:vAlign w:val="center"/>
            <w:hideMark/>
          </w:tcPr>
          <w:p w14:paraId="443ED8E1" w14:textId="77777777" w:rsidR="00753CA2" w:rsidRPr="00CE1F6B" w:rsidRDefault="00753CA2" w:rsidP="000E02DF">
            <w:pPr>
              <w:spacing w:after="0" w:line="240" w:lineRule="auto"/>
              <w:rPr>
                <w:rFonts w:ascii="Arial" w:eastAsia="Times New Roman" w:hAnsi="Arial" w:cs="Arial"/>
                <w:sz w:val="26"/>
                <w:szCs w:val="26"/>
              </w:rPr>
            </w:pPr>
          </w:p>
        </w:tc>
        <w:tc>
          <w:tcPr>
            <w:tcW w:w="663" w:type="dxa"/>
            <w:tcBorders>
              <w:top w:val="nil"/>
              <w:left w:val="nil"/>
              <w:bottom w:val="nil"/>
              <w:right w:val="nil"/>
            </w:tcBorders>
            <w:shd w:val="clear" w:color="auto" w:fill="auto"/>
            <w:noWrap/>
            <w:hideMark/>
          </w:tcPr>
          <w:p w14:paraId="3A1318DD" w14:textId="77777777" w:rsidR="00753CA2" w:rsidRPr="00CE1F6B" w:rsidRDefault="00753CA2" w:rsidP="000E02DF">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09ADAA0F" w14:textId="77777777" w:rsidR="00753CA2" w:rsidRPr="00CE1F6B" w:rsidRDefault="00753CA2" w:rsidP="000E02DF">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6661B7C5" w14:textId="77777777" w:rsidR="00753CA2" w:rsidRPr="00CE1F6B" w:rsidRDefault="00753CA2" w:rsidP="000E02DF">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4DD3F4DB" w14:textId="77777777" w:rsidR="00753CA2" w:rsidRPr="00CE1F6B" w:rsidRDefault="00753CA2" w:rsidP="000E02DF">
            <w:pPr>
              <w:spacing w:after="0" w:line="240" w:lineRule="auto"/>
              <w:rPr>
                <w:rFonts w:ascii="Arial" w:eastAsia="Times New Roman" w:hAnsi="Arial" w:cs="Arial"/>
                <w:sz w:val="20"/>
                <w:szCs w:val="20"/>
              </w:rPr>
            </w:pPr>
          </w:p>
        </w:tc>
        <w:tc>
          <w:tcPr>
            <w:tcW w:w="3746" w:type="dxa"/>
            <w:vMerge/>
            <w:tcBorders>
              <w:top w:val="nil"/>
              <w:left w:val="nil"/>
              <w:bottom w:val="nil"/>
              <w:right w:val="nil"/>
            </w:tcBorders>
            <w:vAlign w:val="center"/>
            <w:hideMark/>
          </w:tcPr>
          <w:p w14:paraId="57654BCD" w14:textId="77777777" w:rsidR="00753CA2" w:rsidRPr="00CE1F6B" w:rsidRDefault="00753CA2" w:rsidP="000E02DF">
            <w:pPr>
              <w:spacing w:after="0" w:line="240" w:lineRule="auto"/>
              <w:rPr>
                <w:rFonts w:ascii="Arial" w:eastAsia="Times New Roman" w:hAnsi="Arial" w:cs="Arial"/>
                <w:sz w:val="26"/>
                <w:szCs w:val="26"/>
              </w:rPr>
            </w:pPr>
          </w:p>
        </w:tc>
        <w:tc>
          <w:tcPr>
            <w:tcW w:w="222" w:type="dxa"/>
            <w:tcBorders>
              <w:top w:val="nil"/>
              <w:left w:val="nil"/>
              <w:bottom w:val="nil"/>
              <w:right w:val="nil"/>
            </w:tcBorders>
            <w:shd w:val="clear" w:color="auto" w:fill="auto"/>
            <w:noWrap/>
            <w:vAlign w:val="bottom"/>
            <w:hideMark/>
          </w:tcPr>
          <w:p w14:paraId="6419D3EF" w14:textId="77777777" w:rsidR="00753CA2" w:rsidRPr="00CE1F6B" w:rsidRDefault="00753CA2" w:rsidP="000E02DF">
            <w:pPr>
              <w:spacing w:after="0" w:line="240" w:lineRule="auto"/>
              <w:rPr>
                <w:rFonts w:ascii="Arial" w:eastAsia="Times New Roman" w:hAnsi="Arial" w:cs="Arial"/>
                <w:sz w:val="20"/>
                <w:szCs w:val="20"/>
              </w:rPr>
            </w:pPr>
          </w:p>
        </w:tc>
      </w:tr>
    </w:tbl>
    <w:p w14:paraId="4BF26EDC" w14:textId="77777777" w:rsidR="00753CA2" w:rsidRDefault="00753CA2" w:rsidP="00753CA2">
      <w:pPr>
        <w:shd w:val="clear" w:color="auto" w:fill="FFFFFF"/>
        <w:spacing w:after="0" w:line="240" w:lineRule="auto"/>
        <w:textAlignment w:val="baseline"/>
        <w:rPr>
          <w:rFonts w:ascii="Arial" w:eastAsia="Times New Roman" w:hAnsi="Arial" w:cs="Arial"/>
          <w:i/>
          <w:color w:val="000000"/>
          <w:sz w:val="24"/>
          <w:szCs w:val="24"/>
          <w:bdr w:val="none" w:sz="0" w:space="0" w:color="auto" w:frame="1"/>
        </w:rPr>
      </w:pPr>
    </w:p>
    <w:tbl>
      <w:tblPr>
        <w:tblW w:w="9491" w:type="dxa"/>
        <w:tblLook w:val="04A0" w:firstRow="1" w:lastRow="0" w:firstColumn="1" w:lastColumn="0" w:noHBand="0" w:noVBand="1"/>
      </w:tblPr>
      <w:tblGrid>
        <w:gridCol w:w="222"/>
        <w:gridCol w:w="2652"/>
        <w:gridCol w:w="663"/>
        <w:gridCol w:w="662"/>
        <w:gridCol w:w="662"/>
        <w:gridCol w:w="662"/>
        <w:gridCol w:w="3746"/>
        <w:gridCol w:w="222"/>
      </w:tblGrid>
      <w:tr w:rsidR="00753CA2" w:rsidRPr="00CE1F6B" w14:paraId="7954A1CA" w14:textId="77777777" w:rsidTr="000E02DF">
        <w:trPr>
          <w:trHeight w:val="370"/>
        </w:trPr>
        <w:tc>
          <w:tcPr>
            <w:tcW w:w="9491" w:type="dxa"/>
            <w:gridSpan w:val="8"/>
            <w:tcBorders>
              <w:top w:val="nil"/>
              <w:left w:val="nil"/>
              <w:bottom w:val="nil"/>
              <w:right w:val="nil"/>
            </w:tcBorders>
            <w:shd w:val="clear" w:color="auto" w:fill="auto"/>
            <w:noWrap/>
            <w:hideMark/>
          </w:tcPr>
          <w:p w14:paraId="2E93C943" w14:textId="77777777" w:rsidR="00753CA2" w:rsidRPr="009F2BC1" w:rsidRDefault="00753CA2" w:rsidP="000E02DF">
            <w:pPr>
              <w:spacing w:after="0" w:line="240" w:lineRule="auto"/>
              <w:jc w:val="center"/>
              <w:rPr>
                <w:rFonts w:ascii="Arial" w:eastAsia="Times New Roman" w:hAnsi="Arial" w:cs="Arial"/>
                <w:sz w:val="26"/>
                <w:szCs w:val="26"/>
              </w:rPr>
            </w:pPr>
            <w:r>
              <w:rPr>
                <w:rFonts w:ascii="Arial" w:eastAsia="Times New Roman" w:hAnsi="Arial" w:cs="Arial"/>
                <w:sz w:val="26"/>
                <w:szCs w:val="26"/>
              </w:rPr>
              <w:t xml:space="preserve">6. A provision that provides better job security for teaching at SF would </w:t>
            </w:r>
          </w:p>
          <w:p w14:paraId="769CD2EC" w14:textId="77777777" w:rsidR="00753CA2" w:rsidRPr="00CE1F6B" w:rsidRDefault="00753CA2" w:rsidP="000E02DF">
            <w:pPr>
              <w:spacing w:after="0" w:line="240" w:lineRule="auto"/>
              <w:jc w:val="center"/>
              <w:rPr>
                <w:rFonts w:ascii="Arial" w:eastAsia="Times New Roman" w:hAnsi="Arial" w:cs="Arial"/>
                <w:sz w:val="26"/>
                <w:szCs w:val="26"/>
              </w:rPr>
            </w:pPr>
            <w:r w:rsidRPr="009F2BC1">
              <w:rPr>
                <w:rFonts w:ascii="Arial" w:eastAsia="Times New Roman" w:hAnsi="Arial" w:cs="Arial"/>
                <w:noProof/>
                <w:sz w:val="26"/>
                <w:szCs w:val="26"/>
              </w:rPr>
              <w:drawing>
                <wp:inline distT="0" distB="0" distL="0" distR="0" wp14:anchorId="6E34DC2F" wp14:editId="7CEFF7A6">
                  <wp:extent cx="5669915" cy="262255"/>
                  <wp:effectExtent l="0" t="0" r="698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9915" cy="262255"/>
                          </a:xfrm>
                          <a:prstGeom prst="rect">
                            <a:avLst/>
                          </a:prstGeom>
                          <a:noFill/>
                        </pic:spPr>
                      </pic:pic>
                    </a:graphicData>
                  </a:graphic>
                </wp:inline>
              </w:drawing>
            </w:r>
          </w:p>
        </w:tc>
      </w:tr>
      <w:tr w:rsidR="00753CA2" w:rsidRPr="00CE1F6B" w14:paraId="5C54963D" w14:textId="77777777" w:rsidTr="000E02DF">
        <w:trPr>
          <w:trHeight w:val="360"/>
        </w:trPr>
        <w:tc>
          <w:tcPr>
            <w:tcW w:w="222" w:type="dxa"/>
            <w:tcBorders>
              <w:top w:val="nil"/>
              <w:left w:val="nil"/>
              <w:bottom w:val="nil"/>
              <w:right w:val="nil"/>
            </w:tcBorders>
            <w:shd w:val="clear" w:color="auto" w:fill="auto"/>
            <w:noWrap/>
            <w:vAlign w:val="bottom"/>
            <w:hideMark/>
          </w:tcPr>
          <w:p w14:paraId="3ECFBE8A" w14:textId="77777777" w:rsidR="00753CA2" w:rsidRPr="00CE1F6B" w:rsidRDefault="00753CA2" w:rsidP="000E02DF">
            <w:pPr>
              <w:spacing w:after="0" w:line="240" w:lineRule="auto"/>
              <w:rPr>
                <w:rFonts w:ascii="Arial" w:eastAsia="Times New Roman" w:hAnsi="Arial" w:cs="Arial"/>
                <w:sz w:val="20"/>
                <w:szCs w:val="20"/>
              </w:rPr>
            </w:pPr>
          </w:p>
        </w:tc>
        <w:tc>
          <w:tcPr>
            <w:tcW w:w="2652" w:type="dxa"/>
            <w:tcBorders>
              <w:top w:val="nil"/>
              <w:left w:val="nil"/>
              <w:bottom w:val="nil"/>
              <w:right w:val="nil"/>
            </w:tcBorders>
            <w:shd w:val="clear" w:color="auto" w:fill="auto"/>
            <w:hideMark/>
          </w:tcPr>
          <w:p w14:paraId="42CD8D39" w14:textId="77777777" w:rsidR="00753CA2" w:rsidRDefault="00753CA2" w:rsidP="000E02DF">
            <w:pPr>
              <w:spacing w:after="0" w:line="240" w:lineRule="auto"/>
              <w:rPr>
                <w:rFonts w:ascii="Arial" w:eastAsia="Times New Roman" w:hAnsi="Arial" w:cs="Arial"/>
                <w:sz w:val="26"/>
                <w:szCs w:val="26"/>
              </w:rPr>
            </w:pPr>
            <w:r w:rsidRPr="00CE1F6B">
              <w:rPr>
                <w:rFonts w:ascii="Arial" w:eastAsia="Times New Roman" w:hAnsi="Arial" w:cs="Arial"/>
                <w:sz w:val="26"/>
                <w:szCs w:val="26"/>
              </w:rPr>
              <w:t xml:space="preserve">not </w:t>
            </w:r>
            <w:r w:rsidR="005873F0">
              <w:rPr>
                <w:rFonts w:ascii="Arial" w:eastAsia="Times New Roman" w:hAnsi="Arial" w:cs="Arial"/>
                <w:sz w:val="26"/>
                <w:szCs w:val="26"/>
              </w:rPr>
              <w:t>a</w:t>
            </w:r>
            <w:r>
              <w:rPr>
                <w:rFonts w:ascii="Arial" w:eastAsia="Times New Roman" w:hAnsi="Arial" w:cs="Arial"/>
                <w:sz w:val="26"/>
                <w:szCs w:val="26"/>
              </w:rPr>
              <w:t>ffect</w:t>
            </w:r>
          </w:p>
          <w:p w14:paraId="62AF9C6C" w14:textId="77777777" w:rsidR="00753CA2" w:rsidRDefault="00753CA2" w:rsidP="000E02DF">
            <w:pPr>
              <w:spacing w:after="0" w:line="240" w:lineRule="auto"/>
              <w:rPr>
                <w:rFonts w:ascii="Arial" w:eastAsia="Times New Roman" w:hAnsi="Arial" w:cs="Arial"/>
                <w:sz w:val="26"/>
                <w:szCs w:val="26"/>
              </w:rPr>
            </w:pPr>
            <w:r>
              <w:rPr>
                <w:rFonts w:ascii="Arial" w:eastAsia="Times New Roman" w:hAnsi="Arial" w:cs="Arial"/>
                <w:sz w:val="26"/>
                <w:szCs w:val="26"/>
              </w:rPr>
              <w:t>my life at all</w:t>
            </w:r>
          </w:p>
          <w:p w14:paraId="0610B77A" w14:textId="77777777" w:rsidR="00753CA2" w:rsidRDefault="00753CA2" w:rsidP="000E02DF">
            <w:pPr>
              <w:spacing w:after="0" w:line="240" w:lineRule="auto"/>
              <w:rPr>
                <w:rFonts w:ascii="Arial" w:eastAsia="Times New Roman" w:hAnsi="Arial" w:cs="Arial"/>
                <w:sz w:val="26"/>
                <w:szCs w:val="26"/>
              </w:rPr>
            </w:pPr>
          </w:p>
          <w:p w14:paraId="4A5B676F" w14:textId="77777777" w:rsidR="00753CA2" w:rsidRPr="00CE1F6B" w:rsidRDefault="00753CA2" w:rsidP="000E02DF">
            <w:pPr>
              <w:spacing w:after="0" w:line="240" w:lineRule="auto"/>
              <w:rPr>
                <w:rFonts w:ascii="Arial" w:eastAsia="Times New Roman" w:hAnsi="Arial" w:cs="Arial"/>
                <w:sz w:val="26"/>
                <w:szCs w:val="26"/>
              </w:rPr>
            </w:pPr>
          </w:p>
        </w:tc>
        <w:tc>
          <w:tcPr>
            <w:tcW w:w="663" w:type="dxa"/>
            <w:tcBorders>
              <w:top w:val="nil"/>
              <w:left w:val="nil"/>
              <w:bottom w:val="nil"/>
              <w:right w:val="nil"/>
            </w:tcBorders>
            <w:shd w:val="clear" w:color="auto" w:fill="auto"/>
            <w:noWrap/>
            <w:hideMark/>
          </w:tcPr>
          <w:p w14:paraId="2F9BFC4B" w14:textId="77777777" w:rsidR="00753CA2" w:rsidRPr="00CE1F6B" w:rsidRDefault="00753CA2" w:rsidP="000E02DF">
            <w:pPr>
              <w:spacing w:after="0" w:line="240" w:lineRule="auto"/>
              <w:rPr>
                <w:rFonts w:ascii="Arial" w:eastAsia="Times New Roman" w:hAnsi="Arial" w:cs="Arial"/>
                <w:sz w:val="26"/>
                <w:szCs w:val="26"/>
              </w:rPr>
            </w:pPr>
          </w:p>
        </w:tc>
        <w:tc>
          <w:tcPr>
            <w:tcW w:w="662" w:type="dxa"/>
            <w:tcBorders>
              <w:top w:val="nil"/>
              <w:left w:val="nil"/>
              <w:bottom w:val="nil"/>
              <w:right w:val="nil"/>
            </w:tcBorders>
            <w:shd w:val="clear" w:color="auto" w:fill="auto"/>
            <w:noWrap/>
            <w:hideMark/>
          </w:tcPr>
          <w:p w14:paraId="0E2AA377" w14:textId="77777777" w:rsidR="00753CA2" w:rsidRPr="00CE1F6B" w:rsidRDefault="00753CA2" w:rsidP="000E02DF">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14CDB405" w14:textId="77777777" w:rsidR="00753CA2" w:rsidRPr="00CE1F6B" w:rsidRDefault="00753CA2" w:rsidP="000E02DF">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327FE89A" w14:textId="77777777" w:rsidR="00753CA2" w:rsidRPr="00CE1F6B" w:rsidRDefault="00753CA2" w:rsidP="000E02DF">
            <w:pPr>
              <w:spacing w:after="0" w:line="240" w:lineRule="auto"/>
              <w:rPr>
                <w:rFonts w:ascii="Arial" w:eastAsia="Times New Roman" w:hAnsi="Arial" w:cs="Arial"/>
                <w:sz w:val="20"/>
                <w:szCs w:val="20"/>
              </w:rPr>
            </w:pPr>
          </w:p>
        </w:tc>
        <w:tc>
          <w:tcPr>
            <w:tcW w:w="3746" w:type="dxa"/>
            <w:tcBorders>
              <w:top w:val="nil"/>
              <w:left w:val="nil"/>
              <w:bottom w:val="nil"/>
              <w:right w:val="nil"/>
            </w:tcBorders>
            <w:shd w:val="clear" w:color="auto" w:fill="auto"/>
            <w:hideMark/>
          </w:tcPr>
          <w:p w14:paraId="700B2C0B" w14:textId="77777777" w:rsidR="00753CA2" w:rsidRDefault="00753CA2" w:rsidP="000E02DF">
            <w:pPr>
              <w:spacing w:after="0" w:line="240" w:lineRule="auto"/>
              <w:jc w:val="right"/>
              <w:rPr>
                <w:rFonts w:ascii="Arial" w:eastAsia="Times New Roman" w:hAnsi="Arial" w:cs="Arial"/>
                <w:sz w:val="26"/>
                <w:szCs w:val="26"/>
              </w:rPr>
            </w:pPr>
            <w:r>
              <w:rPr>
                <w:rFonts w:ascii="Arial" w:eastAsia="Times New Roman" w:hAnsi="Arial" w:cs="Arial"/>
                <w:sz w:val="26"/>
                <w:szCs w:val="26"/>
              </w:rPr>
              <w:t xml:space="preserve">be life </w:t>
            </w:r>
          </w:p>
          <w:p w14:paraId="77A58280" w14:textId="77777777" w:rsidR="00753CA2" w:rsidRPr="00CE1F6B" w:rsidRDefault="00753CA2" w:rsidP="000E02DF">
            <w:pPr>
              <w:spacing w:after="0" w:line="240" w:lineRule="auto"/>
              <w:jc w:val="right"/>
              <w:rPr>
                <w:rFonts w:ascii="Arial" w:eastAsia="Times New Roman" w:hAnsi="Arial" w:cs="Arial"/>
                <w:sz w:val="26"/>
                <w:szCs w:val="26"/>
              </w:rPr>
            </w:pPr>
            <w:r>
              <w:rPr>
                <w:rFonts w:ascii="Arial" w:eastAsia="Times New Roman" w:hAnsi="Arial" w:cs="Arial"/>
                <w:sz w:val="26"/>
                <w:szCs w:val="26"/>
              </w:rPr>
              <w:t>changing</w:t>
            </w:r>
            <w:r w:rsidRPr="00CE1F6B">
              <w:rPr>
                <w:rFonts w:ascii="Arial" w:eastAsia="Times New Roman" w:hAnsi="Arial" w:cs="Arial"/>
                <w:sz w:val="26"/>
                <w:szCs w:val="26"/>
              </w:rPr>
              <w:t xml:space="preserve">                  </w:t>
            </w:r>
          </w:p>
        </w:tc>
        <w:tc>
          <w:tcPr>
            <w:tcW w:w="222" w:type="dxa"/>
            <w:tcBorders>
              <w:top w:val="nil"/>
              <w:left w:val="nil"/>
              <w:bottom w:val="nil"/>
              <w:right w:val="nil"/>
            </w:tcBorders>
            <w:shd w:val="clear" w:color="auto" w:fill="auto"/>
            <w:noWrap/>
            <w:vAlign w:val="bottom"/>
            <w:hideMark/>
          </w:tcPr>
          <w:p w14:paraId="238C66E8" w14:textId="77777777" w:rsidR="00753CA2" w:rsidRPr="00CE1F6B" w:rsidRDefault="00753CA2" w:rsidP="000E02DF">
            <w:pPr>
              <w:spacing w:after="0" w:line="240" w:lineRule="auto"/>
              <w:jc w:val="right"/>
              <w:rPr>
                <w:rFonts w:ascii="Arial" w:eastAsia="Times New Roman" w:hAnsi="Arial" w:cs="Arial"/>
                <w:sz w:val="26"/>
                <w:szCs w:val="26"/>
              </w:rPr>
            </w:pPr>
          </w:p>
        </w:tc>
      </w:tr>
    </w:tbl>
    <w:tbl>
      <w:tblPr>
        <w:tblpPr w:leftFromText="180" w:rightFromText="180" w:vertAnchor="text" w:tblpY="1"/>
        <w:tblOverlap w:val="never"/>
        <w:tblW w:w="9491" w:type="dxa"/>
        <w:tblLook w:val="04A0" w:firstRow="1" w:lastRow="0" w:firstColumn="1" w:lastColumn="0" w:noHBand="0" w:noVBand="1"/>
      </w:tblPr>
      <w:tblGrid>
        <w:gridCol w:w="222"/>
        <w:gridCol w:w="2652"/>
        <w:gridCol w:w="663"/>
        <w:gridCol w:w="662"/>
        <w:gridCol w:w="662"/>
        <w:gridCol w:w="662"/>
        <w:gridCol w:w="3746"/>
        <w:gridCol w:w="222"/>
      </w:tblGrid>
      <w:tr w:rsidR="00753CA2" w:rsidRPr="00CE1F6B" w14:paraId="1532CC25" w14:textId="77777777" w:rsidTr="000E02DF">
        <w:trPr>
          <w:trHeight w:val="370"/>
        </w:trPr>
        <w:tc>
          <w:tcPr>
            <w:tcW w:w="9491" w:type="dxa"/>
            <w:gridSpan w:val="8"/>
            <w:tcBorders>
              <w:top w:val="nil"/>
              <w:left w:val="nil"/>
              <w:bottom w:val="nil"/>
              <w:right w:val="nil"/>
            </w:tcBorders>
            <w:shd w:val="clear" w:color="auto" w:fill="auto"/>
            <w:noWrap/>
            <w:hideMark/>
          </w:tcPr>
          <w:p w14:paraId="341498B3" w14:textId="77777777" w:rsidR="00753CA2" w:rsidRPr="00CE1F6B" w:rsidRDefault="00753CA2" w:rsidP="00D17545">
            <w:pPr>
              <w:spacing w:after="0" w:line="240" w:lineRule="auto"/>
              <w:jc w:val="center"/>
              <w:rPr>
                <w:rFonts w:ascii="Arial" w:eastAsia="Times New Roman" w:hAnsi="Arial" w:cs="Arial"/>
                <w:sz w:val="26"/>
                <w:szCs w:val="26"/>
              </w:rPr>
            </w:pPr>
            <w:r w:rsidRPr="009F2BC1">
              <w:rPr>
                <w:rFonts w:ascii="Arial" w:hAnsi="Arial" w:cs="Arial"/>
                <w:noProof/>
              </w:rPr>
              <w:drawing>
                <wp:anchor distT="0" distB="0" distL="114300" distR="114300" simplePos="0" relativeHeight="251724800" behindDoc="0" locked="0" layoutInCell="1" allowOverlap="1" wp14:anchorId="1CFC8FD2" wp14:editId="20263027">
                  <wp:simplePos x="0" y="0"/>
                  <wp:positionH relativeFrom="margin">
                    <wp:align>center</wp:align>
                  </wp:positionH>
                  <wp:positionV relativeFrom="paragraph">
                    <wp:posOffset>193675</wp:posOffset>
                  </wp:positionV>
                  <wp:extent cx="5669280" cy="259399"/>
                  <wp:effectExtent l="0" t="0" r="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69280" cy="25939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sz w:val="26"/>
                <w:szCs w:val="26"/>
              </w:rPr>
              <w:t xml:space="preserve">7. </w:t>
            </w:r>
            <w:r w:rsidR="000260A2">
              <w:rPr>
                <w:rFonts w:ascii="Arial" w:eastAsia="Times New Roman" w:hAnsi="Arial" w:cs="Arial"/>
                <w:sz w:val="26"/>
                <w:szCs w:val="26"/>
              </w:rPr>
              <w:t xml:space="preserve">Replacing </w:t>
            </w:r>
            <w:r w:rsidR="00D17545">
              <w:rPr>
                <w:rFonts w:ascii="Arial" w:eastAsia="Times New Roman" w:hAnsi="Arial" w:cs="Arial"/>
                <w:sz w:val="26"/>
                <w:szCs w:val="26"/>
              </w:rPr>
              <w:t>BENCOR</w:t>
            </w:r>
            <w:r w:rsidR="000260A2">
              <w:rPr>
                <w:rFonts w:ascii="Arial" w:eastAsia="Times New Roman" w:hAnsi="Arial" w:cs="Arial"/>
                <w:sz w:val="26"/>
                <w:szCs w:val="26"/>
              </w:rPr>
              <w:t xml:space="preserve"> (FICA alternative) with </w:t>
            </w:r>
            <w:r w:rsidRPr="00CE1F6B">
              <w:rPr>
                <w:rFonts w:ascii="Arial" w:eastAsia="Times New Roman" w:hAnsi="Arial" w:cs="Arial"/>
                <w:sz w:val="26"/>
                <w:szCs w:val="26"/>
              </w:rPr>
              <w:t xml:space="preserve">federal Social Security benefits </w:t>
            </w:r>
          </w:p>
        </w:tc>
      </w:tr>
      <w:tr w:rsidR="00753CA2" w:rsidRPr="00CE1F6B" w14:paraId="2603601B" w14:textId="77777777" w:rsidTr="000E02DF">
        <w:trPr>
          <w:trHeight w:val="360"/>
        </w:trPr>
        <w:tc>
          <w:tcPr>
            <w:tcW w:w="222" w:type="dxa"/>
            <w:tcBorders>
              <w:top w:val="nil"/>
              <w:left w:val="nil"/>
              <w:bottom w:val="nil"/>
              <w:right w:val="nil"/>
            </w:tcBorders>
            <w:shd w:val="clear" w:color="auto" w:fill="auto"/>
            <w:noWrap/>
            <w:vAlign w:val="bottom"/>
            <w:hideMark/>
          </w:tcPr>
          <w:p w14:paraId="58CE54FF" w14:textId="77777777" w:rsidR="00753CA2" w:rsidRPr="00CE1F6B" w:rsidRDefault="00753CA2" w:rsidP="000E02DF">
            <w:pPr>
              <w:spacing w:after="0" w:line="240" w:lineRule="auto"/>
              <w:rPr>
                <w:rFonts w:ascii="Arial" w:eastAsia="Times New Roman" w:hAnsi="Arial" w:cs="Arial"/>
                <w:sz w:val="20"/>
                <w:szCs w:val="20"/>
              </w:rPr>
            </w:pPr>
          </w:p>
        </w:tc>
        <w:tc>
          <w:tcPr>
            <w:tcW w:w="2652" w:type="dxa"/>
            <w:vMerge w:val="restart"/>
            <w:tcBorders>
              <w:top w:val="nil"/>
              <w:left w:val="nil"/>
              <w:bottom w:val="nil"/>
              <w:right w:val="nil"/>
            </w:tcBorders>
            <w:shd w:val="clear" w:color="auto" w:fill="auto"/>
            <w:hideMark/>
          </w:tcPr>
          <w:p w14:paraId="7E9FA542" w14:textId="77777777" w:rsidR="00753CA2" w:rsidRDefault="00753CA2" w:rsidP="000E02DF">
            <w:pPr>
              <w:spacing w:after="0" w:line="240" w:lineRule="auto"/>
              <w:rPr>
                <w:rFonts w:ascii="Arial" w:eastAsia="Times New Roman" w:hAnsi="Arial" w:cs="Arial"/>
                <w:sz w:val="26"/>
                <w:szCs w:val="26"/>
              </w:rPr>
            </w:pPr>
            <w:r>
              <w:rPr>
                <w:rFonts w:ascii="Arial" w:eastAsia="Times New Roman" w:hAnsi="Arial" w:cs="Arial"/>
                <w:sz w:val="26"/>
                <w:szCs w:val="26"/>
              </w:rPr>
              <w:t>doesn’t matter</w:t>
            </w:r>
          </w:p>
          <w:p w14:paraId="4D93C106" w14:textId="77777777" w:rsidR="00753CA2" w:rsidRPr="00CE1F6B" w:rsidRDefault="00753CA2" w:rsidP="000E02DF">
            <w:pPr>
              <w:spacing w:after="0" w:line="240" w:lineRule="auto"/>
              <w:rPr>
                <w:rFonts w:ascii="Arial" w:eastAsia="Times New Roman" w:hAnsi="Arial" w:cs="Arial"/>
                <w:sz w:val="26"/>
                <w:szCs w:val="26"/>
              </w:rPr>
            </w:pPr>
            <w:r>
              <w:rPr>
                <w:rFonts w:ascii="Arial" w:eastAsia="Times New Roman" w:hAnsi="Arial" w:cs="Arial"/>
                <w:sz w:val="26"/>
                <w:szCs w:val="26"/>
              </w:rPr>
              <w:t xml:space="preserve">at all             </w:t>
            </w:r>
          </w:p>
        </w:tc>
        <w:tc>
          <w:tcPr>
            <w:tcW w:w="663" w:type="dxa"/>
            <w:tcBorders>
              <w:top w:val="nil"/>
              <w:left w:val="nil"/>
              <w:bottom w:val="nil"/>
              <w:right w:val="nil"/>
            </w:tcBorders>
            <w:shd w:val="clear" w:color="auto" w:fill="auto"/>
            <w:noWrap/>
            <w:hideMark/>
          </w:tcPr>
          <w:p w14:paraId="3860DA52" w14:textId="77777777" w:rsidR="00753CA2" w:rsidRPr="00CE1F6B" w:rsidRDefault="00753CA2" w:rsidP="000E02DF">
            <w:pPr>
              <w:spacing w:after="0" w:line="240" w:lineRule="auto"/>
              <w:rPr>
                <w:rFonts w:ascii="Arial" w:eastAsia="Times New Roman" w:hAnsi="Arial" w:cs="Arial"/>
                <w:sz w:val="26"/>
                <w:szCs w:val="26"/>
              </w:rPr>
            </w:pPr>
          </w:p>
        </w:tc>
        <w:tc>
          <w:tcPr>
            <w:tcW w:w="662" w:type="dxa"/>
            <w:tcBorders>
              <w:top w:val="nil"/>
              <w:left w:val="nil"/>
              <w:bottom w:val="nil"/>
              <w:right w:val="nil"/>
            </w:tcBorders>
            <w:shd w:val="clear" w:color="auto" w:fill="auto"/>
            <w:noWrap/>
            <w:hideMark/>
          </w:tcPr>
          <w:p w14:paraId="76A45F24" w14:textId="77777777" w:rsidR="00753CA2" w:rsidRPr="00CE1F6B" w:rsidRDefault="00753CA2" w:rsidP="000E02DF">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1AE2E2BD" w14:textId="77777777" w:rsidR="00753CA2" w:rsidRPr="00CE1F6B" w:rsidRDefault="00753CA2" w:rsidP="000E02DF">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0D212D7A" w14:textId="77777777" w:rsidR="00753CA2" w:rsidRPr="00CE1F6B" w:rsidRDefault="00753CA2" w:rsidP="000E02DF">
            <w:pPr>
              <w:spacing w:after="0" w:line="240" w:lineRule="auto"/>
              <w:rPr>
                <w:rFonts w:ascii="Arial" w:eastAsia="Times New Roman" w:hAnsi="Arial" w:cs="Arial"/>
                <w:sz w:val="20"/>
                <w:szCs w:val="20"/>
              </w:rPr>
            </w:pPr>
          </w:p>
        </w:tc>
        <w:tc>
          <w:tcPr>
            <w:tcW w:w="3746" w:type="dxa"/>
            <w:vMerge w:val="restart"/>
            <w:tcBorders>
              <w:top w:val="nil"/>
              <w:left w:val="nil"/>
              <w:bottom w:val="nil"/>
              <w:right w:val="nil"/>
            </w:tcBorders>
            <w:shd w:val="clear" w:color="auto" w:fill="auto"/>
            <w:hideMark/>
          </w:tcPr>
          <w:p w14:paraId="4CDA595E" w14:textId="77777777" w:rsidR="00753CA2" w:rsidRDefault="00753CA2" w:rsidP="000E02DF">
            <w:pPr>
              <w:spacing w:after="0" w:line="240" w:lineRule="auto"/>
              <w:jc w:val="right"/>
              <w:rPr>
                <w:rFonts w:ascii="Arial" w:eastAsia="Times New Roman" w:hAnsi="Arial" w:cs="Arial"/>
                <w:sz w:val="26"/>
                <w:szCs w:val="26"/>
              </w:rPr>
            </w:pPr>
            <w:r>
              <w:rPr>
                <w:rFonts w:ascii="Arial" w:eastAsia="Times New Roman" w:hAnsi="Arial" w:cs="Arial"/>
                <w:sz w:val="26"/>
                <w:szCs w:val="26"/>
              </w:rPr>
              <w:t xml:space="preserve">matters a </w:t>
            </w:r>
          </w:p>
          <w:p w14:paraId="6FA33FE4" w14:textId="77777777" w:rsidR="00753CA2" w:rsidRPr="00CE1F6B" w:rsidRDefault="00753CA2" w:rsidP="000E02DF">
            <w:pPr>
              <w:spacing w:after="0" w:line="240" w:lineRule="auto"/>
              <w:jc w:val="right"/>
              <w:rPr>
                <w:rFonts w:ascii="Arial" w:eastAsia="Times New Roman" w:hAnsi="Arial" w:cs="Arial"/>
                <w:sz w:val="26"/>
                <w:szCs w:val="26"/>
              </w:rPr>
            </w:pPr>
            <w:r>
              <w:rPr>
                <w:rFonts w:ascii="Arial" w:eastAsia="Times New Roman" w:hAnsi="Arial" w:cs="Arial"/>
                <w:sz w:val="26"/>
                <w:szCs w:val="26"/>
              </w:rPr>
              <w:t xml:space="preserve">great deal </w:t>
            </w:r>
          </w:p>
        </w:tc>
        <w:tc>
          <w:tcPr>
            <w:tcW w:w="222" w:type="dxa"/>
            <w:tcBorders>
              <w:top w:val="nil"/>
              <w:left w:val="nil"/>
              <w:bottom w:val="nil"/>
              <w:right w:val="nil"/>
            </w:tcBorders>
            <w:shd w:val="clear" w:color="auto" w:fill="auto"/>
            <w:noWrap/>
            <w:vAlign w:val="bottom"/>
            <w:hideMark/>
          </w:tcPr>
          <w:p w14:paraId="64D6F860" w14:textId="77777777" w:rsidR="00753CA2" w:rsidRPr="00CE1F6B" w:rsidRDefault="00753CA2" w:rsidP="000E02DF">
            <w:pPr>
              <w:spacing w:after="0" w:line="240" w:lineRule="auto"/>
              <w:jc w:val="right"/>
              <w:rPr>
                <w:rFonts w:ascii="Arial" w:eastAsia="Times New Roman" w:hAnsi="Arial" w:cs="Arial"/>
                <w:sz w:val="26"/>
                <w:szCs w:val="26"/>
              </w:rPr>
            </w:pPr>
          </w:p>
        </w:tc>
      </w:tr>
      <w:tr w:rsidR="00753CA2" w:rsidRPr="00CE1F6B" w14:paraId="6EA9D94B" w14:textId="77777777" w:rsidTr="000E02DF">
        <w:trPr>
          <w:trHeight w:val="360"/>
        </w:trPr>
        <w:tc>
          <w:tcPr>
            <w:tcW w:w="222" w:type="dxa"/>
            <w:tcBorders>
              <w:top w:val="nil"/>
              <w:left w:val="nil"/>
              <w:bottom w:val="nil"/>
              <w:right w:val="nil"/>
            </w:tcBorders>
            <w:shd w:val="clear" w:color="auto" w:fill="auto"/>
            <w:noWrap/>
            <w:vAlign w:val="bottom"/>
            <w:hideMark/>
          </w:tcPr>
          <w:p w14:paraId="6A8AAE7E" w14:textId="77777777" w:rsidR="00753CA2" w:rsidRPr="00CE1F6B" w:rsidRDefault="00753CA2" w:rsidP="000E02DF">
            <w:pPr>
              <w:spacing w:after="0" w:line="240" w:lineRule="auto"/>
              <w:rPr>
                <w:rFonts w:ascii="Arial" w:eastAsia="Times New Roman" w:hAnsi="Arial" w:cs="Arial"/>
                <w:sz w:val="20"/>
                <w:szCs w:val="20"/>
              </w:rPr>
            </w:pPr>
          </w:p>
        </w:tc>
        <w:tc>
          <w:tcPr>
            <w:tcW w:w="2652" w:type="dxa"/>
            <w:vMerge/>
            <w:tcBorders>
              <w:top w:val="nil"/>
              <w:left w:val="nil"/>
              <w:bottom w:val="nil"/>
              <w:right w:val="nil"/>
            </w:tcBorders>
            <w:vAlign w:val="center"/>
            <w:hideMark/>
          </w:tcPr>
          <w:p w14:paraId="65550AF0" w14:textId="77777777" w:rsidR="00753CA2" w:rsidRPr="00CE1F6B" w:rsidRDefault="00753CA2" w:rsidP="000E02DF">
            <w:pPr>
              <w:spacing w:after="0" w:line="240" w:lineRule="auto"/>
              <w:rPr>
                <w:rFonts w:ascii="Arial" w:eastAsia="Times New Roman" w:hAnsi="Arial" w:cs="Arial"/>
                <w:sz w:val="26"/>
                <w:szCs w:val="26"/>
              </w:rPr>
            </w:pPr>
          </w:p>
        </w:tc>
        <w:tc>
          <w:tcPr>
            <w:tcW w:w="663" w:type="dxa"/>
            <w:tcBorders>
              <w:top w:val="nil"/>
              <w:left w:val="nil"/>
              <w:bottom w:val="nil"/>
              <w:right w:val="nil"/>
            </w:tcBorders>
            <w:shd w:val="clear" w:color="auto" w:fill="auto"/>
            <w:noWrap/>
            <w:hideMark/>
          </w:tcPr>
          <w:p w14:paraId="0A917A00" w14:textId="77777777" w:rsidR="00753CA2" w:rsidRPr="00CE1F6B" w:rsidRDefault="00753CA2" w:rsidP="000E02DF">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0A01F931" w14:textId="77777777" w:rsidR="00753CA2" w:rsidRPr="00CE1F6B" w:rsidRDefault="00753CA2" w:rsidP="000E02DF">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08C18035" w14:textId="77777777" w:rsidR="00753CA2" w:rsidRPr="00CE1F6B" w:rsidRDefault="00753CA2" w:rsidP="000E02DF">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02601599" w14:textId="77777777" w:rsidR="00753CA2" w:rsidRPr="00CE1F6B" w:rsidRDefault="00753CA2" w:rsidP="000E02DF">
            <w:pPr>
              <w:spacing w:after="0" w:line="240" w:lineRule="auto"/>
              <w:rPr>
                <w:rFonts w:ascii="Arial" w:eastAsia="Times New Roman" w:hAnsi="Arial" w:cs="Arial"/>
                <w:sz w:val="20"/>
                <w:szCs w:val="20"/>
              </w:rPr>
            </w:pPr>
          </w:p>
        </w:tc>
        <w:tc>
          <w:tcPr>
            <w:tcW w:w="3746" w:type="dxa"/>
            <w:vMerge/>
            <w:tcBorders>
              <w:top w:val="nil"/>
              <w:left w:val="nil"/>
              <w:bottom w:val="nil"/>
              <w:right w:val="nil"/>
            </w:tcBorders>
            <w:vAlign w:val="center"/>
            <w:hideMark/>
          </w:tcPr>
          <w:p w14:paraId="3B2945BB" w14:textId="77777777" w:rsidR="00753CA2" w:rsidRPr="00CE1F6B" w:rsidRDefault="00753CA2" w:rsidP="000E02DF">
            <w:pPr>
              <w:spacing w:after="0" w:line="240" w:lineRule="auto"/>
              <w:rPr>
                <w:rFonts w:ascii="Arial" w:eastAsia="Times New Roman" w:hAnsi="Arial" w:cs="Arial"/>
                <w:sz w:val="26"/>
                <w:szCs w:val="26"/>
              </w:rPr>
            </w:pPr>
          </w:p>
        </w:tc>
        <w:tc>
          <w:tcPr>
            <w:tcW w:w="222" w:type="dxa"/>
            <w:tcBorders>
              <w:top w:val="nil"/>
              <w:left w:val="nil"/>
              <w:bottom w:val="nil"/>
              <w:right w:val="nil"/>
            </w:tcBorders>
            <w:shd w:val="clear" w:color="auto" w:fill="auto"/>
            <w:noWrap/>
            <w:vAlign w:val="bottom"/>
            <w:hideMark/>
          </w:tcPr>
          <w:p w14:paraId="3964E4CA" w14:textId="77777777" w:rsidR="00753CA2" w:rsidRPr="00CE1F6B" w:rsidRDefault="00753CA2" w:rsidP="000E02DF">
            <w:pPr>
              <w:spacing w:after="0" w:line="240" w:lineRule="auto"/>
              <w:rPr>
                <w:rFonts w:ascii="Arial" w:eastAsia="Times New Roman" w:hAnsi="Arial" w:cs="Arial"/>
                <w:sz w:val="20"/>
                <w:szCs w:val="20"/>
              </w:rPr>
            </w:pPr>
          </w:p>
        </w:tc>
      </w:tr>
    </w:tbl>
    <w:tbl>
      <w:tblPr>
        <w:tblW w:w="9491" w:type="dxa"/>
        <w:tblLook w:val="04A0" w:firstRow="1" w:lastRow="0" w:firstColumn="1" w:lastColumn="0" w:noHBand="0" w:noVBand="1"/>
      </w:tblPr>
      <w:tblGrid>
        <w:gridCol w:w="222"/>
        <w:gridCol w:w="2652"/>
        <w:gridCol w:w="663"/>
        <w:gridCol w:w="662"/>
        <w:gridCol w:w="662"/>
        <w:gridCol w:w="662"/>
        <w:gridCol w:w="3746"/>
        <w:gridCol w:w="222"/>
      </w:tblGrid>
      <w:tr w:rsidR="00753CA2" w:rsidRPr="00CE1F6B" w14:paraId="3E484A42" w14:textId="77777777" w:rsidTr="000E02DF">
        <w:trPr>
          <w:trHeight w:val="360"/>
        </w:trPr>
        <w:tc>
          <w:tcPr>
            <w:tcW w:w="222" w:type="dxa"/>
            <w:tcBorders>
              <w:top w:val="nil"/>
              <w:left w:val="nil"/>
              <w:bottom w:val="nil"/>
              <w:right w:val="nil"/>
            </w:tcBorders>
            <w:shd w:val="clear" w:color="auto" w:fill="auto"/>
            <w:noWrap/>
            <w:vAlign w:val="bottom"/>
            <w:hideMark/>
          </w:tcPr>
          <w:p w14:paraId="05021021" w14:textId="77777777" w:rsidR="00753CA2" w:rsidRPr="00CE1F6B" w:rsidRDefault="00753CA2" w:rsidP="000E02DF">
            <w:pPr>
              <w:spacing w:after="0" w:line="240" w:lineRule="auto"/>
              <w:rPr>
                <w:rFonts w:ascii="Arial" w:eastAsia="Times New Roman" w:hAnsi="Arial" w:cs="Arial"/>
                <w:sz w:val="20"/>
                <w:szCs w:val="20"/>
              </w:rPr>
            </w:pPr>
          </w:p>
        </w:tc>
        <w:tc>
          <w:tcPr>
            <w:tcW w:w="2652" w:type="dxa"/>
            <w:tcBorders>
              <w:top w:val="nil"/>
              <w:left w:val="nil"/>
              <w:bottom w:val="nil"/>
              <w:right w:val="nil"/>
            </w:tcBorders>
            <w:vAlign w:val="center"/>
            <w:hideMark/>
          </w:tcPr>
          <w:p w14:paraId="3B317B75" w14:textId="77777777" w:rsidR="00753CA2" w:rsidRPr="00CE1F6B" w:rsidRDefault="00753CA2" w:rsidP="000E02DF">
            <w:pPr>
              <w:spacing w:after="0" w:line="240" w:lineRule="auto"/>
              <w:rPr>
                <w:rFonts w:ascii="Arial" w:eastAsia="Times New Roman" w:hAnsi="Arial" w:cs="Arial"/>
                <w:sz w:val="26"/>
                <w:szCs w:val="26"/>
              </w:rPr>
            </w:pPr>
          </w:p>
        </w:tc>
        <w:tc>
          <w:tcPr>
            <w:tcW w:w="663" w:type="dxa"/>
            <w:tcBorders>
              <w:top w:val="nil"/>
              <w:left w:val="nil"/>
              <w:bottom w:val="nil"/>
              <w:right w:val="nil"/>
            </w:tcBorders>
            <w:shd w:val="clear" w:color="auto" w:fill="auto"/>
            <w:noWrap/>
            <w:hideMark/>
          </w:tcPr>
          <w:p w14:paraId="745A1D8E" w14:textId="77777777" w:rsidR="00753CA2" w:rsidRPr="00CE1F6B" w:rsidRDefault="00753CA2" w:rsidP="000E02DF">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402CB990" w14:textId="77777777" w:rsidR="00753CA2" w:rsidRPr="00CE1F6B" w:rsidRDefault="00753CA2" w:rsidP="000E02DF">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0ED78F39" w14:textId="77777777" w:rsidR="00753CA2" w:rsidRPr="00CE1F6B" w:rsidRDefault="00753CA2" w:rsidP="000E02DF">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7E9E433D" w14:textId="77777777" w:rsidR="00753CA2" w:rsidRPr="00CE1F6B" w:rsidRDefault="00753CA2" w:rsidP="000E02DF">
            <w:pPr>
              <w:spacing w:after="0" w:line="240" w:lineRule="auto"/>
              <w:rPr>
                <w:rFonts w:ascii="Arial" w:eastAsia="Times New Roman" w:hAnsi="Arial" w:cs="Arial"/>
                <w:sz w:val="20"/>
                <w:szCs w:val="20"/>
              </w:rPr>
            </w:pPr>
          </w:p>
        </w:tc>
        <w:tc>
          <w:tcPr>
            <w:tcW w:w="3746" w:type="dxa"/>
            <w:tcBorders>
              <w:top w:val="nil"/>
              <w:left w:val="nil"/>
              <w:bottom w:val="nil"/>
              <w:right w:val="nil"/>
            </w:tcBorders>
            <w:vAlign w:val="center"/>
            <w:hideMark/>
          </w:tcPr>
          <w:p w14:paraId="18866A95" w14:textId="77777777" w:rsidR="00753CA2" w:rsidRPr="00CE1F6B" w:rsidRDefault="00753CA2" w:rsidP="000E02DF">
            <w:pPr>
              <w:spacing w:after="0" w:line="240" w:lineRule="auto"/>
              <w:rPr>
                <w:rFonts w:ascii="Arial" w:eastAsia="Times New Roman" w:hAnsi="Arial" w:cs="Arial"/>
                <w:sz w:val="26"/>
                <w:szCs w:val="26"/>
              </w:rPr>
            </w:pPr>
          </w:p>
        </w:tc>
        <w:tc>
          <w:tcPr>
            <w:tcW w:w="222" w:type="dxa"/>
            <w:tcBorders>
              <w:top w:val="nil"/>
              <w:left w:val="nil"/>
              <w:bottom w:val="nil"/>
              <w:right w:val="nil"/>
            </w:tcBorders>
            <w:shd w:val="clear" w:color="auto" w:fill="auto"/>
            <w:noWrap/>
            <w:vAlign w:val="bottom"/>
            <w:hideMark/>
          </w:tcPr>
          <w:p w14:paraId="77B38D7F" w14:textId="77777777" w:rsidR="00753CA2" w:rsidRPr="00CE1F6B" w:rsidRDefault="00753CA2" w:rsidP="000E02DF">
            <w:pPr>
              <w:spacing w:after="0" w:line="240" w:lineRule="auto"/>
              <w:rPr>
                <w:rFonts w:ascii="Arial" w:eastAsia="Times New Roman" w:hAnsi="Arial" w:cs="Arial"/>
                <w:sz w:val="20"/>
                <w:szCs w:val="20"/>
              </w:rPr>
            </w:pPr>
          </w:p>
        </w:tc>
      </w:tr>
      <w:tr w:rsidR="00753CA2" w:rsidRPr="00CE1F6B" w14:paraId="4A770DEA" w14:textId="77777777" w:rsidTr="000E02DF">
        <w:trPr>
          <w:trHeight w:val="370"/>
        </w:trPr>
        <w:tc>
          <w:tcPr>
            <w:tcW w:w="9491" w:type="dxa"/>
            <w:gridSpan w:val="8"/>
            <w:tcBorders>
              <w:top w:val="nil"/>
              <w:left w:val="nil"/>
              <w:bottom w:val="nil"/>
              <w:right w:val="nil"/>
            </w:tcBorders>
            <w:shd w:val="clear" w:color="auto" w:fill="auto"/>
            <w:noWrap/>
            <w:hideMark/>
          </w:tcPr>
          <w:p w14:paraId="76558909" w14:textId="77777777" w:rsidR="00753CA2" w:rsidRPr="00CE1F6B" w:rsidRDefault="00753CA2" w:rsidP="000E02DF">
            <w:pPr>
              <w:spacing w:after="0" w:line="240" w:lineRule="auto"/>
              <w:jc w:val="center"/>
              <w:rPr>
                <w:rFonts w:ascii="Arial" w:eastAsia="Times New Roman" w:hAnsi="Arial" w:cs="Arial"/>
                <w:sz w:val="26"/>
                <w:szCs w:val="26"/>
              </w:rPr>
            </w:pPr>
            <w:r w:rsidRPr="009F2BC1">
              <w:rPr>
                <w:rFonts w:ascii="Arial" w:hAnsi="Arial" w:cs="Arial"/>
                <w:noProof/>
              </w:rPr>
              <w:drawing>
                <wp:anchor distT="0" distB="0" distL="114300" distR="114300" simplePos="0" relativeHeight="251722752" behindDoc="0" locked="0" layoutInCell="1" allowOverlap="1" wp14:anchorId="7411F8DE" wp14:editId="70855F65">
                  <wp:simplePos x="0" y="0"/>
                  <wp:positionH relativeFrom="column">
                    <wp:posOffset>127072</wp:posOffset>
                  </wp:positionH>
                  <wp:positionV relativeFrom="paragraph">
                    <wp:posOffset>193675</wp:posOffset>
                  </wp:positionV>
                  <wp:extent cx="5669280" cy="259399"/>
                  <wp:effectExtent l="0" t="0" r="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69280" cy="25939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sz w:val="26"/>
                <w:szCs w:val="26"/>
              </w:rPr>
              <w:t xml:space="preserve">8. The ‘other’ concern that I wrote in myself is </w:t>
            </w:r>
          </w:p>
        </w:tc>
      </w:tr>
      <w:tr w:rsidR="00753CA2" w:rsidRPr="00CE1F6B" w14:paraId="00A76810" w14:textId="77777777" w:rsidTr="000E02DF">
        <w:trPr>
          <w:trHeight w:val="360"/>
        </w:trPr>
        <w:tc>
          <w:tcPr>
            <w:tcW w:w="222" w:type="dxa"/>
            <w:tcBorders>
              <w:top w:val="nil"/>
              <w:left w:val="nil"/>
              <w:bottom w:val="nil"/>
              <w:right w:val="nil"/>
            </w:tcBorders>
            <w:shd w:val="clear" w:color="auto" w:fill="auto"/>
            <w:noWrap/>
            <w:vAlign w:val="bottom"/>
            <w:hideMark/>
          </w:tcPr>
          <w:p w14:paraId="545D965C" w14:textId="77777777" w:rsidR="00753CA2" w:rsidRPr="00CE1F6B" w:rsidRDefault="00753CA2" w:rsidP="000E02DF">
            <w:pPr>
              <w:spacing w:after="0" w:line="240" w:lineRule="auto"/>
              <w:rPr>
                <w:rFonts w:ascii="Arial" w:eastAsia="Times New Roman" w:hAnsi="Arial" w:cs="Arial"/>
                <w:sz w:val="20"/>
                <w:szCs w:val="20"/>
              </w:rPr>
            </w:pPr>
          </w:p>
        </w:tc>
        <w:tc>
          <w:tcPr>
            <w:tcW w:w="2652" w:type="dxa"/>
            <w:vMerge w:val="restart"/>
            <w:tcBorders>
              <w:top w:val="nil"/>
              <w:left w:val="nil"/>
              <w:bottom w:val="nil"/>
              <w:right w:val="nil"/>
            </w:tcBorders>
            <w:shd w:val="clear" w:color="auto" w:fill="auto"/>
            <w:hideMark/>
          </w:tcPr>
          <w:p w14:paraId="255E24C9" w14:textId="77777777" w:rsidR="00753CA2" w:rsidRDefault="00753CA2" w:rsidP="000E02DF">
            <w:pPr>
              <w:spacing w:after="0" w:line="240" w:lineRule="auto"/>
              <w:rPr>
                <w:rFonts w:ascii="Arial" w:eastAsia="Times New Roman" w:hAnsi="Arial" w:cs="Arial"/>
                <w:sz w:val="26"/>
                <w:szCs w:val="26"/>
              </w:rPr>
            </w:pPr>
            <w:r>
              <w:rPr>
                <w:rFonts w:ascii="Arial" w:eastAsia="Times New Roman" w:hAnsi="Arial" w:cs="Arial"/>
                <w:sz w:val="26"/>
                <w:szCs w:val="26"/>
              </w:rPr>
              <w:t>not important</w:t>
            </w:r>
          </w:p>
          <w:p w14:paraId="27B5F2EF" w14:textId="77777777" w:rsidR="00753CA2" w:rsidRPr="00CE1F6B" w:rsidRDefault="00753CA2" w:rsidP="000E02DF">
            <w:pPr>
              <w:spacing w:after="0" w:line="240" w:lineRule="auto"/>
              <w:rPr>
                <w:rFonts w:ascii="Arial" w:eastAsia="Times New Roman" w:hAnsi="Arial" w:cs="Arial"/>
                <w:sz w:val="26"/>
                <w:szCs w:val="26"/>
              </w:rPr>
            </w:pPr>
            <w:r>
              <w:rPr>
                <w:rFonts w:ascii="Arial" w:eastAsia="Times New Roman" w:hAnsi="Arial" w:cs="Arial"/>
                <w:sz w:val="26"/>
                <w:szCs w:val="26"/>
              </w:rPr>
              <w:t>(</w:t>
            </w:r>
            <w:r w:rsidR="000260A2">
              <w:rPr>
                <w:rFonts w:ascii="Arial" w:eastAsia="Times New Roman" w:hAnsi="Arial" w:cs="Arial"/>
                <w:sz w:val="26"/>
                <w:szCs w:val="26"/>
              </w:rPr>
              <w:t xml:space="preserve">or </w:t>
            </w:r>
            <w:r>
              <w:rPr>
                <w:rFonts w:ascii="Arial" w:eastAsia="Times New Roman" w:hAnsi="Arial" w:cs="Arial"/>
                <w:sz w:val="26"/>
                <w:szCs w:val="26"/>
              </w:rPr>
              <w:t xml:space="preserve">did not write one)           </w:t>
            </w:r>
          </w:p>
        </w:tc>
        <w:tc>
          <w:tcPr>
            <w:tcW w:w="663" w:type="dxa"/>
            <w:tcBorders>
              <w:top w:val="nil"/>
              <w:left w:val="nil"/>
              <w:bottom w:val="nil"/>
              <w:right w:val="nil"/>
            </w:tcBorders>
            <w:shd w:val="clear" w:color="auto" w:fill="auto"/>
            <w:noWrap/>
            <w:hideMark/>
          </w:tcPr>
          <w:p w14:paraId="0A359258" w14:textId="77777777" w:rsidR="00753CA2" w:rsidRPr="00CE1F6B" w:rsidRDefault="00753CA2" w:rsidP="000E02DF">
            <w:pPr>
              <w:spacing w:after="0" w:line="240" w:lineRule="auto"/>
              <w:rPr>
                <w:rFonts w:ascii="Arial" w:eastAsia="Times New Roman" w:hAnsi="Arial" w:cs="Arial"/>
                <w:sz w:val="26"/>
                <w:szCs w:val="26"/>
              </w:rPr>
            </w:pPr>
          </w:p>
        </w:tc>
        <w:tc>
          <w:tcPr>
            <w:tcW w:w="662" w:type="dxa"/>
            <w:tcBorders>
              <w:top w:val="nil"/>
              <w:left w:val="nil"/>
              <w:bottom w:val="nil"/>
              <w:right w:val="nil"/>
            </w:tcBorders>
            <w:shd w:val="clear" w:color="auto" w:fill="auto"/>
            <w:noWrap/>
            <w:hideMark/>
          </w:tcPr>
          <w:p w14:paraId="443BF370" w14:textId="77777777" w:rsidR="00753CA2" w:rsidRPr="00CE1F6B" w:rsidRDefault="00753CA2" w:rsidP="000E02DF">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4AF6F5BD" w14:textId="77777777" w:rsidR="00753CA2" w:rsidRPr="00CE1F6B" w:rsidRDefault="00753CA2" w:rsidP="000E02DF">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7F3E3CA2" w14:textId="77777777" w:rsidR="00753CA2" w:rsidRPr="00CE1F6B" w:rsidRDefault="00753CA2" w:rsidP="000E02DF">
            <w:pPr>
              <w:spacing w:after="0" w:line="240" w:lineRule="auto"/>
              <w:rPr>
                <w:rFonts w:ascii="Arial" w:eastAsia="Times New Roman" w:hAnsi="Arial" w:cs="Arial"/>
                <w:sz w:val="20"/>
                <w:szCs w:val="20"/>
              </w:rPr>
            </w:pPr>
          </w:p>
        </w:tc>
        <w:tc>
          <w:tcPr>
            <w:tcW w:w="3746" w:type="dxa"/>
            <w:vMerge w:val="restart"/>
            <w:tcBorders>
              <w:top w:val="nil"/>
              <w:left w:val="nil"/>
              <w:bottom w:val="nil"/>
              <w:right w:val="nil"/>
            </w:tcBorders>
            <w:shd w:val="clear" w:color="auto" w:fill="auto"/>
            <w:hideMark/>
          </w:tcPr>
          <w:p w14:paraId="11A8FF0D" w14:textId="77777777" w:rsidR="00753CA2" w:rsidRPr="00CE1F6B" w:rsidRDefault="00753CA2" w:rsidP="000E02DF">
            <w:pPr>
              <w:spacing w:after="0" w:line="240" w:lineRule="auto"/>
              <w:jc w:val="right"/>
              <w:rPr>
                <w:rFonts w:ascii="Arial" w:eastAsia="Times New Roman" w:hAnsi="Arial" w:cs="Arial"/>
                <w:sz w:val="26"/>
                <w:szCs w:val="26"/>
              </w:rPr>
            </w:pPr>
            <w:r>
              <w:rPr>
                <w:rFonts w:ascii="Arial" w:eastAsia="Times New Roman" w:hAnsi="Arial" w:cs="Arial"/>
                <w:sz w:val="26"/>
                <w:szCs w:val="26"/>
              </w:rPr>
              <w:t>extremely                     important</w:t>
            </w:r>
          </w:p>
        </w:tc>
        <w:tc>
          <w:tcPr>
            <w:tcW w:w="222" w:type="dxa"/>
            <w:tcBorders>
              <w:top w:val="nil"/>
              <w:left w:val="nil"/>
              <w:bottom w:val="nil"/>
              <w:right w:val="nil"/>
            </w:tcBorders>
            <w:shd w:val="clear" w:color="auto" w:fill="auto"/>
            <w:noWrap/>
            <w:vAlign w:val="bottom"/>
            <w:hideMark/>
          </w:tcPr>
          <w:p w14:paraId="1B4D544A" w14:textId="77777777" w:rsidR="00753CA2" w:rsidRPr="00CE1F6B" w:rsidRDefault="00753CA2" w:rsidP="000E02DF">
            <w:pPr>
              <w:spacing w:after="0" w:line="240" w:lineRule="auto"/>
              <w:jc w:val="right"/>
              <w:rPr>
                <w:rFonts w:ascii="Arial" w:eastAsia="Times New Roman" w:hAnsi="Arial" w:cs="Arial"/>
                <w:sz w:val="26"/>
                <w:szCs w:val="26"/>
              </w:rPr>
            </w:pPr>
          </w:p>
        </w:tc>
      </w:tr>
      <w:tr w:rsidR="00753CA2" w:rsidRPr="00CE1F6B" w14:paraId="7539D807" w14:textId="77777777" w:rsidTr="000E02DF">
        <w:trPr>
          <w:trHeight w:val="360"/>
        </w:trPr>
        <w:tc>
          <w:tcPr>
            <w:tcW w:w="222" w:type="dxa"/>
            <w:tcBorders>
              <w:top w:val="nil"/>
              <w:left w:val="nil"/>
              <w:bottom w:val="nil"/>
              <w:right w:val="nil"/>
            </w:tcBorders>
            <w:shd w:val="clear" w:color="auto" w:fill="auto"/>
            <w:noWrap/>
            <w:vAlign w:val="bottom"/>
            <w:hideMark/>
          </w:tcPr>
          <w:p w14:paraId="314FE4BC" w14:textId="77777777" w:rsidR="00753CA2" w:rsidRPr="00CE1F6B" w:rsidRDefault="00753CA2" w:rsidP="000E02DF">
            <w:pPr>
              <w:spacing w:after="0" w:line="240" w:lineRule="auto"/>
              <w:rPr>
                <w:rFonts w:ascii="Arial" w:eastAsia="Times New Roman" w:hAnsi="Arial" w:cs="Arial"/>
                <w:sz w:val="20"/>
                <w:szCs w:val="20"/>
              </w:rPr>
            </w:pPr>
          </w:p>
        </w:tc>
        <w:tc>
          <w:tcPr>
            <w:tcW w:w="2652" w:type="dxa"/>
            <w:vMerge/>
            <w:tcBorders>
              <w:top w:val="nil"/>
              <w:left w:val="nil"/>
              <w:bottom w:val="nil"/>
              <w:right w:val="nil"/>
            </w:tcBorders>
            <w:vAlign w:val="center"/>
            <w:hideMark/>
          </w:tcPr>
          <w:p w14:paraId="6106DF9B" w14:textId="77777777" w:rsidR="00753CA2" w:rsidRPr="00CE1F6B" w:rsidRDefault="00753CA2" w:rsidP="000E02DF">
            <w:pPr>
              <w:spacing w:after="0" w:line="240" w:lineRule="auto"/>
              <w:rPr>
                <w:rFonts w:ascii="Arial" w:eastAsia="Times New Roman" w:hAnsi="Arial" w:cs="Arial"/>
                <w:sz w:val="26"/>
                <w:szCs w:val="26"/>
              </w:rPr>
            </w:pPr>
          </w:p>
        </w:tc>
        <w:tc>
          <w:tcPr>
            <w:tcW w:w="663" w:type="dxa"/>
            <w:tcBorders>
              <w:top w:val="nil"/>
              <w:left w:val="nil"/>
              <w:bottom w:val="nil"/>
              <w:right w:val="nil"/>
            </w:tcBorders>
            <w:shd w:val="clear" w:color="auto" w:fill="auto"/>
            <w:noWrap/>
            <w:hideMark/>
          </w:tcPr>
          <w:p w14:paraId="5FBD2472" w14:textId="77777777" w:rsidR="00753CA2" w:rsidRPr="00CE1F6B" w:rsidRDefault="00753CA2" w:rsidP="000E02DF">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762C178E" w14:textId="77777777" w:rsidR="00753CA2" w:rsidRPr="00CE1F6B" w:rsidRDefault="00753CA2" w:rsidP="000E02DF">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1490A33E" w14:textId="77777777" w:rsidR="00753CA2" w:rsidRPr="00CE1F6B" w:rsidRDefault="00753CA2" w:rsidP="000E02DF">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0BD3305B" w14:textId="77777777" w:rsidR="00753CA2" w:rsidRPr="00CE1F6B" w:rsidRDefault="00753CA2" w:rsidP="000E02DF">
            <w:pPr>
              <w:spacing w:after="0" w:line="240" w:lineRule="auto"/>
              <w:rPr>
                <w:rFonts w:ascii="Arial" w:eastAsia="Times New Roman" w:hAnsi="Arial" w:cs="Arial"/>
                <w:sz w:val="20"/>
                <w:szCs w:val="20"/>
              </w:rPr>
            </w:pPr>
          </w:p>
        </w:tc>
        <w:tc>
          <w:tcPr>
            <w:tcW w:w="3746" w:type="dxa"/>
            <w:vMerge/>
            <w:tcBorders>
              <w:top w:val="nil"/>
              <w:left w:val="nil"/>
              <w:bottom w:val="nil"/>
              <w:right w:val="nil"/>
            </w:tcBorders>
            <w:vAlign w:val="center"/>
            <w:hideMark/>
          </w:tcPr>
          <w:p w14:paraId="3FF2DAB1" w14:textId="77777777" w:rsidR="00753CA2" w:rsidRPr="00CE1F6B" w:rsidRDefault="00753CA2" w:rsidP="000E02DF">
            <w:pPr>
              <w:spacing w:after="0" w:line="240" w:lineRule="auto"/>
              <w:rPr>
                <w:rFonts w:ascii="Arial" w:eastAsia="Times New Roman" w:hAnsi="Arial" w:cs="Arial"/>
                <w:sz w:val="26"/>
                <w:szCs w:val="26"/>
              </w:rPr>
            </w:pPr>
          </w:p>
        </w:tc>
        <w:tc>
          <w:tcPr>
            <w:tcW w:w="222" w:type="dxa"/>
            <w:tcBorders>
              <w:top w:val="nil"/>
              <w:left w:val="nil"/>
              <w:bottom w:val="nil"/>
              <w:right w:val="nil"/>
            </w:tcBorders>
            <w:shd w:val="clear" w:color="auto" w:fill="auto"/>
            <w:noWrap/>
            <w:vAlign w:val="bottom"/>
            <w:hideMark/>
          </w:tcPr>
          <w:p w14:paraId="62BC84A7" w14:textId="77777777" w:rsidR="00753CA2" w:rsidRPr="00CE1F6B" w:rsidRDefault="00753CA2" w:rsidP="000E02DF">
            <w:pPr>
              <w:spacing w:after="0" w:line="240" w:lineRule="auto"/>
              <w:rPr>
                <w:rFonts w:ascii="Arial" w:eastAsia="Times New Roman" w:hAnsi="Arial" w:cs="Arial"/>
                <w:sz w:val="20"/>
                <w:szCs w:val="20"/>
              </w:rPr>
            </w:pPr>
          </w:p>
        </w:tc>
      </w:tr>
    </w:tbl>
    <w:p w14:paraId="47216AD2" w14:textId="77777777" w:rsidR="00753CA2" w:rsidRPr="0099686D" w:rsidRDefault="00753CA2" w:rsidP="00753CA2">
      <w:pPr>
        <w:spacing w:after="0" w:line="240" w:lineRule="auto"/>
        <w:rPr>
          <w:rFonts w:ascii="Arial" w:eastAsia="Times New Roman" w:hAnsi="Arial" w:cs="Arial"/>
          <w:color w:val="0000CC"/>
          <w:sz w:val="26"/>
          <w:szCs w:val="26"/>
        </w:rPr>
      </w:pPr>
    </w:p>
    <w:p w14:paraId="680BD1E1" w14:textId="77777777" w:rsidR="00753CA2" w:rsidRDefault="00753CA2">
      <w:pPr>
        <w:rPr>
          <w:rFonts w:ascii="Arial" w:eastAsia="Times New Roman" w:hAnsi="Arial" w:cs="Arial"/>
          <w:b/>
          <w:color w:val="0000CC"/>
          <w:sz w:val="24"/>
          <w:szCs w:val="24"/>
          <w:highlight w:val="yellow"/>
        </w:rPr>
      </w:pPr>
      <w:r>
        <w:rPr>
          <w:rFonts w:ascii="Arial" w:eastAsia="Times New Roman" w:hAnsi="Arial" w:cs="Arial"/>
          <w:b/>
          <w:color w:val="0000CC"/>
          <w:sz w:val="24"/>
          <w:szCs w:val="24"/>
          <w:highlight w:val="yellow"/>
        </w:rPr>
        <w:br w:type="page"/>
      </w:r>
    </w:p>
    <w:p w14:paraId="287F8B8B" w14:textId="77777777" w:rsidR="00F614D0" w:rsidRDefault="00F614D0" w:rsidP="005A3E94">
      <w:pPr>
        <w:spacing w:after="240" w:line="240" w:lineRule="auto"/>
        <w:rPr>
          <w:rFonts w:ascii="Arial" w:eastAsia="Times New Roman" w:hAnsi="Arial" w:cs="Arial"/>
          <w:b/>
          <w:color w:val="0000CC"/>
          <w:sz w:val="26"/>
          <w:szCs w:val="26"/>
        </w:rPr>
      </w:pPr>
    </w:p>
    <w:p w14:paraId="40190F10" w14:textId="77777777" w:rsidR="00753CA2" w:rsidRPr="00753CA2" w:rsidRDefault="003022E7" w:rsidP="005A3E94">
      <w:pPr>
        <w:spacing w:after="240" w:line="240" w:lineRule="auto"/>
        <w:rPr>
          <w:rFonts w:ascii="Arial" w:eastAsia="Times New Roman" w:hAnsi="Arial" w:cs="Arial"/>
          <w:b/>
          <w:color w:val="0000CC"/>
          <w:sz w:val="26"/>
          <w:szCs w:val="26"/>
        </w:rPr>
      </w:pPr>
      <w:r>
        <w:rPr>
          <w:rFonts w:ascii="Arial" w:eastAsia="Times New Roman" w:hAnsi="Arial" w:cs="Arial"/>
          <w:b/>
          <w:color w:val="0000CC"/>
          <w:sz w:val="26"/>
          <w:szCs w:val="26"/>
        </w:rPr>
        <w:t xml:space="preserve">SURVEY </w:t>
      </w:r>
      <w:r w:rsidR="00753CA2" w:rsidRPr="00753CA2">
        <w:rPr>
          <w:rFonts w:ascii="Arial" w:eastAsia="Times New Roman" w:hAnsi="Arial" w:cs="Arial"/>
          <w:b/>
          <w:color w:val="0000CC"/>
          <w:sz w:val="26"/>
          <w:szCs w:val="26"/>
        </w:rPr>
        <w:t xml:space="preserve">QUESTIONS: A&amp;P </w:t>
      </w:r>
      <w:r>
        <w:rPr>
          <w:rFonts w:ascii="Arial" w:eastAsia="Times New Roman" w:hAnsi="Arial" w:cs="Arial"/>
          <w:b/>
          <w:color w:val="0000CC"/>
          <w:sz w:val="26"/>
          <w:szCs w:val="26"/>
        </w:rPr>
        <w:t>VERSION</w:t>
      </w:r>
      <w:r w:rsidR="000B503D">
        <w:rPr>
          <w:rFonts w:ascii="Arial" w:eastAsia="Times New Roman" w:hAnsi="Arial" w:cs="Arial"/>
          <w:b/>
          <w:color w:val="0000CC"/>
          <w:sz w:val="26"/>
          <w:szCs w:val="26"/>
        </w:rPr>
        <w:t xml:space="preserve"> (send</w:t>
      </w:r>
      <w:r w:rsidR="00D17545">
        <w:rPr>
          <w:rFonts w:ascii="Arial" w:eastAsia="Times New Roman" w:hAnsi="Arial" w:cs="Arial"/>
          <w:b/>
          <w:color w:val="0000CC"/>
          <w:sz w:val="26"/>
          <w:szCs w:val="26"/>
        </w:rPr>
        <w:t xml:space="preserve"> only</w:t>
      </w:r>
      <w:r w:rsidR="000B503D">
        <w:rPr>
          <w:rFonts w:ascii="Arial" w:eastAsia="Times New Roman" w:hAnsi="Arial" w:cs="Arial"/>
          <w:b/>
          <w:color w:val="0000CC"/>
          <w:sz w:val="26"/>
          <w:szCs w:val="26"/>
        </w:rPr>
        <w:t xml:space="preserve"> to PT A&amp;P)</w:t>
      </w:r>
    </w:p>
    <w:p w14:paraId="1C63C22A" w14:textId="77777777" w:rsidR="00F614D0" w:rsidRDefault="00F614D0" w:rsidP="00753CA2">
      <w:pPr>
        <w:spacing w:after="0" w:line="240" w:lineRule="auto"/>
        <w:rPr>
          <w:rFonts w:ascii="Arial" w:eastAsia="Times New Roman" w:hAnsi="Arial" w:cs="Arial"/>
          <w:color w:val="000000"/>
          <w:sz w:val="26"/>
          <w:szCs w:val="26"/>
        </w:rPr>
      </w:pPr>
    </w:p>
    <w:p w14:paraId="3A1C8792" w14:textId="77777777" w:rsidR="00753CA2" w:rsidRPr="00753CA2" w:rsidRDefault="00753CA2" w:rsidP="00753CA2">
      <w:pPr>
        <w:spacing w:after="0" w:line="240" w:lineRule="auto"/>
        <w:rPr>
          <w:rFonts w:ascii="Arial" w:eastAsia="Times New Roman" w:hAnsi="Arial" w:cs="Arial"/>
          <w:i/>
          <w:color w:val="000000"/>
          <w:sz w:val="26"/>
          <w:szCs w:val="26"/>
          <w:bdr w:val="none" w:sz="0" w:space="0" w:color="auto" w:frame="1"/>
        </w:rPr>
      </w:pPr>
      <w:r w:rsidRPr="00753CA2">
        <w:rPr>
          <w:rFonts w:ascii="Arial" w:eastAsia="Times New Roman" w:hAnsi="Arial" w:cs="Arial"/>
          <w:color w:val="000000"/>
          <w:sz w:val="26"/>
          <w:szCs w:val="26"/>
        </w:rPr>
        <w:t xml:space="preserve">FIRST… We would like to know your views about the following concerns previously expressed by part-time staff. </w:t>
      </w:r>
      <w:r w:rsidRPr="00753CA2">
        <w:rPr>
          <w:rFonts w:ascii="Arial" w:eastAsia="Times New Roman" w:hAnsi="Arial" w:cs="Arial"/>
          <w:i/>
          <w:color w:val="000000"/>
          <w:sz w:val="26"/>
          <w:szCs w:val="26"/>
        </w:rPr>
        <w:t>P</w:t>
      </w:r>
      <w:r w:rsidRPr="00753CA2">
        <w:rPr>
          <w:rFonts w:ascii="Arial" w:eastAsia="Times New Roman" w:hAnsi="Arial" w:cs="Arial"/>
          <w:i/>
          <w:color w:val="000000"/>
          <w:sz w:val="26"/>
          <w:szCs w:val="26"/>
          <w:bdr w:val="none" w:sz="0" w:space="0" w:color="auto" w:frame="1"/>
        </w:rPr>
        <w:t xml:space="preserve">lease rank the following </w:t>
      </w:r>
      <w:r w:rsidR="001A3F92">
        <w:rPr>
          <w:rFonts w:ascii="Arial" w:eastAsia="Times New Roman" w:hAnsi="Arial" w:cs="Arial"/>
          <w:i/>
          <w:color w:val="000000"/>
          <w:sz w:val="26"/>
          <w:szCs w:val="26"/>
          <w:bdr w:val="none" w:sz="0" w:space="0" w:color="auto" w:frame="1"/>
        </w:rPr>
        <w:t xml:space="preserve">(1-7) </w:t>
      </w:r>
      <w:r w:rsidRPr="00753CA2">
        <w:rPr>
          <w:rFonts w:ascii="Arial" w:eastAsia="Times New Roman" w:hAnsi="Arial" w:cs="Arial"/>
          <w:i/>
          <w:color w:val="000000"/>
          <w:sz w:val="26"/>
          <w:szCs w:val="26"/>
          <w:bdr w:val="none" w:sz="0" w:space="0" w:color="auto" w:frame="1"/>
        </w:rPr>
        <w:t>in order of relative importance to you</w:t>
      </w:r>
      <w:r w:rsidR="000260A2">
        <w:rPr>
          <w:rFonts w:ascii="Arial" w:eastAsia="Times New Roman" w:hAnsi="Arial" w:cs="Arial"/>
          <w:i/>
          <w:color w:val="000000"/>
          <w:sz w:val="26"/>
          <w:szCs w:val="26"/>
          <w:bdr w:val="none" w:sz="0" w:space="0" w:color="auto" w:frame="1"/>
        </w:rPr>
        <w:t>, with 1 being the most important</w:t>
      </w:r>
      <w:r w:rsidRPr="00753CA2">
        <w:rPr>
          <w:rFonts w:ascii="Arial" w:eastAsia="Times New Roman" w:hAnsi="Arial" w:cs="Arial"/>
          <w:i/>
          <w:color w:val="000000"/>
          <w:sz w:val="26"/>
          <w:szCs w:val="26"/>
          <w:bdr w:val="none" w:sz="0" w:space="0" w:color="auto" w:frame="1"/>
        </w:rPr>
        <w:t>:</w:t>
      </w:r>
    </w:p>
    <w:p w14:paraId="7389BC5C" w14:textId="77777777" w:rsidR="00753CA2" w:rsidRPr="00753CA2" w:rsidRDefault="00753CA2" w:rsidP="00753CA2">
      <w:pPr>
        <w:spacing w:after="0" w:line="240" w:lineRule="auto"/>
        <w:rPr>
          <w:rFonts w:ascii="Arial" w:eastAsia="Times New Roman" w:hAnsi="Arial" w:cs="Arial"/>
          <w:i/>
          <w:color w:val="000000"/>
          <w:sz w:val="26"/>
          <w:szCs w:val="26"/>
          <w:bdr w:val="none" w:sz="0" w:space="0" w:color="auto" w:frame="1"/>
        </w:rPr>
      </w:pPr>
    </w:p>
    <w:p w14:paraId="060C0AD7" w14:textId="77777777" w:rsidR="00753CA2" w:rsidRPr="00753CA2" w:rsidRDefault="00753CA2" w:rsidP="00753CA2">
      <w:pPr>
        <w:shd w:val="clear" w:color="auto" w:fill="FFFFFF"/>
        <w:spacing w:after="0" w:line="360" w:lineRule="auto"/>
        <w:textAlignment w:val="baseline"/>
        <w:rPr>
          <w:rFonts w:ascii="Arial" w:eastAsia="Times New Roman" w:hAnsi="Arial" w:cs="Arial"/>
          <w:color w:val="000000"/>
          <w:sz w:val="26"/>
          <w:szCs w:val="26"/>
          <w:bdr w:val="none" w:sz="0" w:space="0" w:color="auto" w:frame="1"/>
        </w:rPr>
      </w:pPr>
      <w:r w:rsidRPr="00753CA2">
        <w:rPr>
          <w:rFonts w:ascii="Arial" w:eastAsia="Times New Roman" w:hAnsi="Arial" w:cs="Arial"/>
          <w:noProof/>
          <w:color w:val="000000"/>
          <w:sz w:val="26"/>
          <w:szCs w:val="26"/>
          <w:bdr w:val="none" w:sz="0" w:space="0" w:color="auto" w:frame="1"/>
        </w:rPr>
        <w:drawing>
          <wp:inline distT="0" distB="0" distL="0" distR="0" wp14:anchorId="47A9A48B" wp14:editId="521A5644">
            <wp:extent cx="201295" cy="194945"/>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295" cy="194945"/>
                    </a:xfrm>
                    <a:prstGeom prst="rect">
                      <a:avLst/>
                    </a:prstGeom>
                    <a:noFill/>
                  </pic:spPr>
                </pic:pic>
              </a:graphicData>
            </a:graphic>
          </wp:inline>
        </w:drawing>
      </w:r>
      <w:r w:rsidRPr="00753CA2">
        <w:rPr>
          <w:rFonts w:ascii="Arial" w:eastAsia="Times New Roman" w:hAnsi="Arial" w:cs="Arial"/>
          <w:color w:val="000000"/>
          <w:sz w:val="26"/>
          <w:szCs w:val="26"/>
          <w:bdr w:val="none" w:sz="0" w:space="0" w:color="auto" w:frame="1"/>
        </w:rPr>
        <w:t xml:space="preserve">  </w:t>
      </w:r>
      <w:r w:rsidR="000260A2" w:rsidRPr="000260A2">
        <w:rPr>
          <w:rFonts w:ascii="Arial" w:eastAsia="Times New Roman" w:hAnsi="Arial" w:cs="Arial"/>
          <w:color w:val="000000"/>
          <w:sz w:val="26"/>
          <w:szCs w:val="26"/>
          <w:bdr w:val="none" w:sz="0" w:space="0" w:color="auto" w:frame="1"/>
        </w:rPr>
        <w:t>Converting some part-time staff positions into new full-time</w:t>
      </w:r>
      <w:r w:rsidRPr="00753CA2">
        <w:rPr>
          <w:rFonts w:ascii="Arial" w:eastAsia="Times New Roman" w:hAnsi="Arial" w:cs="Arial"/>
          <w:color w:val="000000"/>
          <w:sz w:val="26"/>
          <w:szCs w:val="26"/>
          <w:bdr w:val="none" w:sz="0" w:space="0" w:color="auto" w:frame="1"/>
        </w:rPr>
        <w:t xml:space="preserve"> positions</w:t>
      </w:r>
    </w:p>
    <w:p w14:paraId="17087F7F" w14:textId="77777777" w:rsidR="00753CA2" w:rsidRPr="00753CA2" w:rsidRDefault="00753CA2" w:rsidP="00753CA2">
      <w:pPr>
        <w:shd w:val="clear" w:color="auto" w:fill="FFFFFF"/>
        <w:spacing w:after="0" w:line="360" w:lineRule="auto"/>
        <w:textAlignment w:val="baseline"/>
        <w:rPr>
          <w:rFonts w:ascii="Arial" w:eastAsia="Times New Roman" w:hAnsi="Arial" w:cs="Arial"/>
          <w:color w:val="000000"/>
          <w:sz w:val="26"/>
          <w:szCs w:val="26"/>
          <w:bdr w:val="none" w:sz="0" w:space="0" w:color="auto" w:frame="1"/>
        </w:rPr>
      </w:pPr>
      <w:r w:rsidRPr="00753CA2">
        <w:rPr>
          <w:rFonts w:ascii="Arial" w:eastAsia="Times New Roman" w:hAnsi="Arial" w:cs="Arial"/>
          <w:noProof/>
          <w:color w:val="000000"/>
          <w:sz w:val="26"/>
          <w:szCs w:val="26"/>
          <w:bdr w:val="none" w:sz="0" w:space="0" w:color="auto" w:frame="1"/>
        </w:rPr>
        <w:drawing>
          <wp:inline distT="0" distB="0" distL="0" distR="0" wp14:anchorId="576C4C83" wp14:editId="70C02750">
            <wp:extent cx="201295" cy="194945"/>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295" cy="194945"/>
                    </a:xfrm>
                    <a:prstGeom prst="rect">
                      <a:avLst/>
                    </a:prstGeom>
                    <a:noFill/>
                  </pic:spPr>
                </pic:pic>
              </a:graphicData>
            </a:graphic>
          </wp:inline>
        </w:drawing>
      </w:r>
      <w:r w:rsidRPr="00753CA2">
        <w:rPr>
          <w:rFonts w:ascii="Arial" w:eastAsia="Times New Roman" w:hAnsi="Arial" w:cs="Arial"/>
          <w:color w:val="000000"/>
          <w:sz w:val="26"/>
          <w:szCs w:val="26"/>
          <w:bdr w:val="none" w:sz="0" w:space="0" w:color="auto" w:frame="1"/>
        </w:rPr>
        <w:t xml:space="preserve">  Salary increases/bonuses comparable to those of full-time staff</w:t>
      </w:r>
    </w:p>
    <w:p w14:paraId="3C0FF71D" w14:textId="77777777" w:rsidR="00753CA2" w:rsidRPr="00753CA2" w:rsidRDefault="00753CA2" w:rsidP="00753CA2">
      <w:pPr>
        <w:shd w:val="clear" w:color="auto" w:fill="FFFFFF"/>
        <w:spacing w:after="0" w:line="360" w:lineRule="auto"/>
        <w:textAlignment w:val="baseline"/>
        <w:rPr>
          <w:rFonts w:ascii="Arial" w:eastAsia="Times New Roman" w:hAnsi="Arial" w:cs="Arial"/>
          <w:color w:val="000000"/>
          <w:sz w:val="26"/>
          <w:szCs w:val="26"/>
          <w:bdr w:val="none" w:sz="0" w:space="0" w:color="auto" w:frame="1"/>
        </w:rPr>
      </w:pPr>
      <w:r w:rsidRPr="00753CA2">
        <w:rPr>
          <w:rFonts w:ascii="Arial" w:eastAsia="Times New Roman" w:hAnsi="Arial" w:cs="Arial"/>
          <w:noProof/>
          <w:color w:val="000000"/>
          <w:sz w:val="26"/>
          <w:szCs w:val="26"/>
          <w:bdr w:val="none" w:sz="0" w:space="0" w:color="auto" w:frame="1"/>
        </w:rPr>
        <w:drawing>
          <wp:inline distT="0" distB="0" distL="0" distR="0" wp14:anchorId="16B10D38" wp14:editId="2154D937">
            <wp:extent cx="201295" cy="194945"/>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295" cy="194945"/>
                    </a:xfrm>
                    <a:prstGeom prst="rect">
                      <a:avLst/>
                    </a:prstGeom>
                    <a:noFill/>
                  </pic:spPr>
                </pic:pic>
              </a:graphicData>
            </a:graphic>
          </wp:inline>
        </w:drawing>
      </w:r>
      <w:r w:rsidRPr="00753CA2">
        <w:rPr>
          <w:rFonts w:ascii="Arial" w:eastAsia="Times New Roman" w:hAnsi="Arial" w:cs="Arial"/>
          <w:color w:val="000000"/>
          <w:sz w:val="26"/>
          <w:szCs w:val="26"/>
          <w:bdr w:val="none" w:sz="0" w:space="0" w:color="auto" w:frame="1"/>
        </w:rPr>
        <w:t xml:space="preserve">  Paid </w:t>
      </w:r>
      <w:r w:rsidR="000260A2">
        <w:rPr>
          <w:rFonts w:ascii="Arial" w:eastAsia="Times New Roman" w:hAnsi="Arial" w:cs="Arial"/>
          <w:color w:val="000000"/>
          <w:sz w:val="26"/>
          <w:szCs w:val="26"/>
          <w:bdr w:val="none" w:sz="0" w:space="0" w:color="auto" w:frame="1"/>
        </w:rPr>
        <w:t>time off</w:t>
      </w:r>
      <w:r w:rsidRPr="00753CA2">
        <w:rPr>
          <w:rFonts w:ascii="Arial" w:eastAsia="Times New Roman" w:hAnsi="Arial" w:cs="Arial"/>
          <w:color w:val="000000"/>
          <w:sz w:val="26"/>
          <w:szCs w:val="26"/>
          <w:bdr w:val="none" w:sz="0" w:space="0" w:color="auto" w:frame="1"/>
        </w:rPr>
        <w:t xml:space="preserve"> (sick days, bereavement, etc.) </w:t>
      </w:r>
    </w:p>
    <w:p w14:paraId="4B87F46B" w14:textId="77777777" w:rsidR="00753CA2" w:rsidRPr="00753CA2" w:rsidRDefault="00753CA2" w:rsidP="00753CA2">
      <w:pPr>
        <w:shd w:val="clear" w:color="auto" w:fill="FFFFFF"/>
        <w:spacing w:after="0" w:line="360" w:lineRule="auto"/>
        <w:textAlignment w:val="baseline"/>
        <w:rPr>
          <w:rFonts w:ascii="Arial" w:eastAsia="Times New Roman" w:hAnsi="Arial" w:cs="Arial"/>
          <w:color w:val="000000"/>
          <w:sz w:val="26"/>
          <w:szCs w:val="26"/>
          <w:bdr w:val="none" w:sz="0" w:space="0" w:color="auto" w:frame="1"/>
        </w:rPr>
      </w:pPr>
      <w:r w:rsidRPr="00753CA2">
        <w:rPr>
          <w:rFonts w:ascii="Arial" w:eastAsia="Times New Roman" w:hAnsi="Arial" w:cs="Arial"/>
          <w:noProof/>
          <w:color w:val="000000"/>
          <w:sz w:val="26"/>
          <w:szCs w:val="26"/>
          <w:bdr w:val="none" w:sz="0" w:space="0" w:color="auto" w:frame="1"/>
        </w:rPr>
        <w:drawing>
          <wp:inline distT="0" distB="0" distL="0" distR="0" wp14:anchorId="4F1DCB7A" wp14:editId="4513DF83">
            <wp:extent cx="201295" cy="194945"/>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295" cy="194945"/>
                    </a:xfrm>
                    <a:prstGeom prst="rect">
                      <a:avLst/>
                    </a:prstGeom>
                    <a:noFill/>
                  </pic:spPr>
                </pic:pic>
              </a:graphicData>
            </a:graphic>
          </wp:inline>
        </w:drawing>
      </w:r>
      <w:r w:rsidRPr="00753CA2">
        <w:rPr>
          <w:rFonts w:ascii="Arial" w:eastAsia="Times New Roman" w:hAnsi="Arial" w:cs="Arial"/>
          <w:color w:val="000000"/>
          <w:sz w:val="26"/>
          <w:szCs w:val="26"/>
          <w:bdr w:val="none" w:sz="0" w:space="0" w:color="auto" w:frame="1"/>
        </w:rPr>
        <w:t xml:space="preserve">  Access to employee health insurance benefits</w:t>
      </w:r>
    </w:p>
    <w:p w14:paraId="39B88164" w14:textId="77777777" w:rsidR="00753CA2" w:rsidRPr="00753CA2" w:rsidRDefault="00753CA2" w:rsidP="00753CA2">
      <w:pPr>
        <w:shd w:val="clear" w:color="auto" w:fill="FFFFFF"/>
        <w:spacing w:after="0" w:line="360" w:lineRule="auto"/>
        <w:textAlignment w:val="baseline"/>
        <w:rPr>
          <w:rFonts w:ascii="Arial" w:eastAsia="Times New Roman" w:hAnsi="Arial" w:cs="Arial"/>
          <w:color w:val="000000"/>
          <w:sz w:val="26"/>
          <w:szCs w:val="26"/>
          <w:bdr w:val="none" w:sz="0" w:space="0" w:color="auto" w:frame="1"/>
        </w:rPr>
      </w:pPr>
      <w:r w:rsidRPr="00753CA2">
        <w:rPr>
          <w:rFonts w:ascii="Arial" w:eastAsia="Times New Roman" w:hAnsi="Arial" w:cs="Arial"/>
          <w:noProof/>
          <w:color w:val="000000"/>
          <w:sz w:val="26"/>
          <w:szCs w:val="26"/>
          <w:bdr w:val="none" w:sz="0" w:space="0" w:color="auto" w:frame="1"/>
        </w:rPr>
        <w:drawing>
          <wp:anchor distT="0" distB="0" distL="114300" distR="114300" simplePos="0" relativeHeight="251726848" behindDoc="0" locked="0" layoutInCell="1" allowOverlap="1" wp14:anchorId="2672766A" wp14:editId="10358179">
            <wp:simplePos x="0" y="0"/>
            <wp:positionH relativeFrom="column">
              <wp:posOffset>0</wp:posOffset>
            </wp:positionH>
            <wp:positionV relativeFrom="paragraph">
              <wp:posOffset>322580</wp:posOffset>
            </wp:positionV>
            <wp:extent cx="201295" cy="194945"/>
            <wp:effectExtent l="0" t="0" r="825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295" cy="194945"/>
                    </a:xfrm>
                    <a:prstGeom prst="rect">
                      <a:avLst/>
                    </a:prstGeom>
                    <a:noFill/>
                  </pic:spPr>
                </pic:pic>
              </a:graphicData>
            </a:graphic>
          </wp:anchor>
        </w:drawing>
      </w:r>
      <w:r w:rsidRPr="00753CA2">
        <w:rPr>
          <w:rFonts w:ascii="Arial" w:eastAsia="Times New Roman" w:hAnsi="Arial" w:cs="Arial"/>
          <w:noProof/>
          <w:color w:val="000000"/>
          <w:sz w:val="26"/>
          <w:szCs w:val="26"/>
          <w:bdr w:val="none" w:sz="0" w:space="0" w:color="auto" w:frame="1"/>
        </w:rPr>
        <w:drawing>
          <wp:inline distT="0" distB="0" distL="0" distR="0" wp14:anchorId="6FB4C4F0" wp14:editId="04F41E0E">
            <wp:extent cx="201295" cy="194945"/>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295" cy="194945"/>
                    </a:xfrm>
                    <a:prstGeom prst="rect">
                      <a:avLst/>
                    </a:prstGeom>
                    <a:noFill/>
                  </pic:spPr>
                </pic:pic>
              </a:graphicData>
            </a:graphic>
          </wp:inline>
        </w:drawing>
      </w:r>
      <w:r w:rsidRPr="00753CA2">
        <w:rPr>
          <w:rFonts w:ascii="Arial" w:eastAsia="Times New Roman" w:hAnsi="Arial" w:cs="Arial"/>
          <w:color w:val="000000"/>
          <w:sz w:val="26"/>
          <w:szCs w:val="26"/>
          <w:bdr w:val="none" w:sz="0" w:space="0" w:color="auto" w:frame="1"/>
        </w:rPr>
        <w:t xml:space="preserve">  Regular job performance evaluations</w:t>
      </w:r>
    </w:p>
    <w:p w14:paraId="7648AEF8" w14:textId="77777777" w:rsidR="00753CA2" w:rsidRPr="00753CA2" w:rsidRDefault="00753CA2" w:rsidP="00753CA2">
      <w:pPr>
        <w:shd w:val="clear" w:color="auto" w:fill="FFFFFF"/>
        <w:spacing w:after="0" w:line="360" w:lineRule="auto"/>
        <w:textAlignment w:val="baseline"/>
        <w:rPr>
          <w:rFonts w:ascii="Arial" w:eastAsia="Times New Roman" w:hAnsi="Arial" w:cs="Arial"/>
          <w:color w:val="000000"/>
          <w:sz w:val="26"/>
          <w:szCs w:val="26"/>
          <w:bdr w:val="none" w:sz="0" w:space="0" w:color="auto" w:frame="1"/>
        </w:rPr>
      </w:pPr>
      <w:r w:rsidRPr="00753CA2">
        <w:rPr>
          <w:rFonts w:ascii="Arial" w:eastAsia="Times New Roman" w:hAnsi="Arial" w:cs="Arial"/>
          <w:color w:val="000000"/>
          <w:sz w:val="26"/>
          <w:szCs w:val="26"/>
          <w:bdr w:val="none" w:sz="0" w:space="0" w:color="auto" w:frame="1"/>
        </w:rPr>
        <w:t>Increased job security</w:t>
      </w:r>
    </w:p>
    <w:p w14:paraId="5D6D5189" w14:textId="77777777" w:rsidR="00753CA2" w:rsidRPr="00753CA2" w:rsidRDefault="00753CA2" w:rsidP="00753CA2">
      <w:pPr>
        <w:shd w:val="clear" w:color="auto" w:fill="FFFFFF"/>
        <w:spacing w:after="0" w:line="360" w:lineRule="auto"/>
        <w:textAlignment w:val="baseline"/>
        <w:rPr>
          <w:rFonts w:ascii="Arial" w:eastAsia="Times New Roman" w:hAnsi="Arial" w:cs="Arial"/>
          <w:color w:val="000000"/>
          <w:sz w:val="26"/>
          <w:szCs w:val="26"/>
          <w:bdr w:val="none" w:sz="0" w:space="0" w:color="auto" w:frame="1"/>
        </w:rPr>
      </w:pPr>
      <w:r w:rsidRPr="00753CA2">
        <w:rPr>
          <w:rFonts w:ascii="Arial" w:eastAsia="Times New Roman" w:hAnsi="Arial" w:cs="Arial"/>
          <w:noProof/>
          <w:color w:val="000000"/>
          <w:sz w:val="26"/>
          <w:szCs w:val="26"/>
          <w:bdr w:val="none" w:sz="0" w:space="0" w:color="auto" w:frame="1"/>
        </w:rPr>
        <w:drawing>
          <wp:anchor distT="0" distB="0" distL="114300" distR="114300" simplePos="0" relativeHeight="251727872" behindDoc="0" locked="0" layoutInCell="1" allowOverlap="1" wp14:anchorId="2431C419" wp14:editId="243CB1B9">
            <wp:simplePos x="0" y="0"/>
            <wp:positionH relativeFrom="column">
              <wp:posOffset>0</wp:posOffset>
            </wp:positionH>
            <wp:positionV relativeFrom="paragraph">
              <wp:posOffset>19050</wp:posOffset>
            </wp:positionV>
            <wp:extent cx="201295" cy="194945"/>
            <wp:effectExtent l="0" t="0" r="825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295" cy="194945"/>
                    </a:xfrm>
                    <a:prstGeom prst="rect">
                      <a:avLst/>
                    </a:prstGeom>
                    <a:noFill/>
                  </pic:spPr>
                </pic:pic>
              </a:graphicData>
            </a:graphic>
          </wp:anchor>
        </w:drawing>
      </w:r>
      <w:r w:rsidRPr="00753CA2">
        <w:rPr>
          <w:rFonts w:ascii="Arial" w:eastAsia="Times New Roman" w:hAnsi="Arial" w:cs="Arial"/>
          <w:color w:val="000000"/>
          <w:sz w:val="26"/>
          <w:szCs w:val="26"/>
          <w:bdr w:val="none" w:sz="0" w:space="0" w:color="auto" w:frame="1"/>
        </w:rPr>
        <w:t>Other not listed here (please specify) _______________________________________</w:t>
      </w:r>
    </w:p>
    <w:p w14:paraId="45DDCEE9" w14:textId="77777777" w:rsidR="00753CA2" w:rsidRPr="00753CA2" w:rsidRDefault="00753CA2" w:rsidP="00753CA2">
      <w:pPr>
        <w:shd w:val="clear" w:color="auto" w:fill="FFFFFF"/>
        <w:spacing w:after="0" w:line="360" w:lineRule="auto"/>
        <w:jc w:val="center"/>
        <w:textAlignment w:val="baseline"/>
        <w:rPr>
          <w:rFonts w:ascii="Arial" w:eastAsia="Times New Roman" w:hAnsi="Arial" w:cs="Arial"/>
          <w:color w:val="0000CC"/>
          <w:sz w:val="26"/>
          <w:szCs w:val="26"/>
          <w:bdr w:val="none" w:sz="0" w:space="0" w:color="auto" w:frame="1"/>
        </w:rPr>
      </w:pPr>
    </w:p>
    <w:p w14:paraId="695787D3" w14:textId="77777777" w:rsidR="00753CA2" w:rsidRPr="00753CA2" w:rsidRDefault="00753CA2" w:rsidP="00753CA2">
      <w:pPr>
        <w:rPr>
          <w:rFonts w:ascii="Arial" w:eastAsia="Times New Roman" w:hAnsi="Arial" w:cs="Arial"/>
          <w:color w:val="000000"/>
          <w:sz w:val="26"/>
          <w:szCs w:val="26"/>
          <w:bdr w:val="none" w:sz="0" w:space="0" w:color="auto" w:frame="1"/>
        </w:rPr>
      </w:pPr>
      <w:r w:rsidRPr="00753CA2">
        <w:rPr>
          <w:rFonts w:ascii="Arial" w:eastAsia="Times New Roman" w:hAnsi="Arial" w:cs="Arial"/>
          <w:color w:val="000000"/>
          <w:sz w:val="26"/>
          <w:szCs w:val="26"/>
          <w:bdr w:val="none" w:sz="0" w:space="0" w:color="auto" w:frame="1"/>
        </w:rPr>
        <w:br w:type="page"/>
      </w:r>
    </w:p>
    <w:p w14:paraId="5E0298EB" w14:textId="77777777" w:rsidR="00753CA2" w:rsidRPr="00753CA2" w:rsidRDefault="00753CA2" w:rsidP="00753CA2">
      <w:pPr>
        <w:shd w:val="clear" w:color="auto" w:fill="FFFFFF"/>
        <w:spacing w:after="0" w:line="240" w:lineRule="auto"/>
        <w:textAlignment w:val="baseline"/>
        <w:rPr>
          <w:rFonts w:ascii="Arial" w:eastAsia="Times New Roman" w:hAnsi="Arial" w:cs="Arial"/>
          <w:i/>
          <w:color w:val="000000"/>
          <w:sz w:val="26"/>
          <w:szCs w:val="26"/>
          <w:bdr w:val="none" w:sz="0" w:space="0" w:color="auto" w:frame="1"/>
        </w:rPr>
      </w:pPr>
      <w:r w:rsidRPr="00753CA2">
        <w:rPr>
          <w:rFonts w:ascii="Arial" w:eastAsia="Times New Roman" w:hAnsi="Arial" w:cs="Arial"/>
          <w:color w:val="000000"/>
          <w:sz w:val="26"/>
          <w:szCs w:val="26"/>
          <w:bdr w:val="none" w:sz="0" w:space="0" w:color="auto" w:frame="1"/>
        </w:rPr>
        <w:lastRenderedPageBreak/>
        <w:t>NEXT… Regarding those concerns you just ranked,</w:t>
      </w:r>
      <w:r w:rsidRPr="00753CA2">
        <w:rPr>
          <w:rFonts w:ascii="Arial" w:eastAsia="Times New Roman" w:hAnsi="Arial" w:cs="Arial"/>
          <w:i/>
          <w:color w:val="000000"/>
          <w:sz w:val="26"/>
          <w:szCs w:val="26"/>
          <w:bdr w:val="none" w:sz="0" w:space="0" w:color="auto" w:frame="1"/>
        </w:rPr>
        <w:t xml:space="preserve"> please help us better understand the relative strength of your choices by selecting a number on the scales below for each issue. </w:t>
      </w:r>
    </w:p>
    <w:p w14:paraId="24B16576" w14:textId="77777777" w:rsidR="00753CA2" w:rsidRPr="00753CA2" w:rsidRDefault="00753CA2" w:rsidP="00753CA2">
      <w:pPr>
        <w:shd w:val="clear" w:color="auto" w:fill="FFFFFF"/>
        <w:spacing w:after="0" w:line="240" w:lineRule="auto"/>
        <w:textAlignment w:val="baseline"/>
        <w:rPr>
          <w:rFonts w:ascii="Arial" w:eastAsia="Times New Roman" w:hAnsi="Arial" w:cs="Arial"/>
          <w:i/>
          <w:color w:val="000000"/>
          <w:sz w:val="24"/>
          <w:szCs w:val="24"/>
          <w:bdr w:val="none" w:sz="0" w:space="0" w:color="auto" w:frame="1"/>
        </w:rPr>
      </w:pPr>
    </w:p>
    <w:tbl>
      <w:tblPr>
        <w:tblW w:w="9491" w:type="dxa"/>
        <w:tblLook w:val="04A0" w:firstRow="1" w:lastRow="0" w:firstColumn="1" w:lastColumn="0" w:noHBand="0" w:noVBand="1"/>
      </w:tblPr>
      <w:tblGrid>
        <w:gridCol w:w="280"/>
        <w:gridCol w:w="2484"/>
        <w:gridCol w:w="833"/>
        <w:gridCol w:w="832"/>
        <w:gridCol w:w="832"/>
        <w:gridCol w:w="832"/>
        <w:gridCol w:w="3335"/>
        <w:gridCol w:w="279"/>
      </w:tblGrid>
      <w:tr w:rsidR="00753CA2" w:rsidRPr="00753CA2" w14:paraId="47914910" w14:textId="77777777" w:rsidTr="000E02DF">
        <w:trPr>
          <w:trHeight w:val="370"/>
        </w:trPr>
        <w:tc>
          <w:tcPr>
            <w:tcW w:w="9491" w:type="dxa"/>
            <w:gridSpan w:val="8"/>
            <w:tcBorders>
              <w:top w:val="nil"/>
              <w:left w:val="nil"/>
              <w:bottom w:val="nil"/>
              <w:right w:val="nil"/>
            </w:tcBorders>
            <w:shd w:val="clear" w:color="auto" w:fill="auto"/>
            <w:noWrap/>
            <w:hideMark/>
          </w:tcPr>
          <w:tbl>
            <w:tblPr>
              <w:tblW w:w="9491" w:type="dxa"/>
              <w:tblLook w:val="04A0" w:firstRow="1" w:lastRow="0" w:firstColumn="1" w:lastColumn="0" w:noHBand="0" w:noVBand="1"/>
            </w:tblPr>
            <w:tblGrid>
              <w:gridCol w:w="222"/>
              <w:gridCol w:w="2652"/>
              <w:gridCol w:w="663"/>
              <w:gridCol w:w="662"/>
              <w:gridCol w:w="662"/>
              <w:gridCol w:w="662"/>
              <w:gridCol w:w="3746"/>
              <w:gridCol w:w="222"/>
            </w:tblGrid>
            <w:tr w:rsidR="00753CA2" w:rsidRPr="00753CA2" w14:paraId="1B0FD70E" w14:textId="77777777" w:rsidTr="00753CA2">
              <w:trPr>
                <w:trHeight w:val="370"/>
              </w:trPr>
              <w:tc>
                <w:tcPr>
                  <w:tcW w:w="9491" w:type="dxa"/>
                  <w:gridSpan w:val="8"/>
                  <w:tcBorders>
                    <w:top w:val="nil"/>
                    <w:left w:val="nil"/>
                    <w:bottom w:val="nil"/>
                    <w:right w:val="nil"/>
                  </w:tcBorders>
                  <w:shd w:val="clear" w:color="auto" w:fill="auto"/>
                  <w:noWrap/>
                  <w:vAlign w:val="center"/>
                  <w:hideMark/>
                </w:tcPr>
                <w:p w14:paraId="448E1D89" w14:textId="77777777" w:rsidR="00753CA2" w:rsidRPr="00753CA2" w:rsidRDefault="00753CA2" w:rsidP="00753CA2">
                  <w:pPr>
                    <w:spacing w:after="0" w:line="240" w:lineRule="auto"/>
                    <w:jc w:val="center"/>
                    <w:rPr>
                      <w:rFonts w:ascii="Arial" w:eastAsia="Times New Roman" w:hAnsi="Arial" w:cs="Arial"/>
                      <w:sz w:val="26"/>
                      <w:szCs w:val="26"/>
                    </w:rPr>
                  </w:pPr>
                  <w:r w:rsidRPr="00753CA2">
                    <w:rPr>
                      <w:rFonts w:ascii="Arial" w:hAnsi="Arial" w:cs="Arial"/>
                      <w:noProof/>
                    </w:rPr>
                    <w:drawing>
                      <wp:anchor distT="0" distB="0" distL="114300" distR="114300" simplePos="0" relativeHeight="251731968" behindDoc="0" locked="0" layoutInCell="1" allowOverlap="1" wp14:anchorId="477ADA5A" wp14:editId="4F1787DC">
                        <wp:simplePos x="0" y="0"/>
                        <wp:positionH relativeFrom="margin">
                          <wp:align>center</wp:align>
                        </wp:positionH>
                        <wp:positionV relativeFrom="paragraph">
                          <wp:posOffset>193675</wp:posOffset>
                        </wp:positionV>
                        <wp:extent cx="5669280" cy="259399"/>
                        <wp:effectExtent l="0" t="0" r="0" b="762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69280" cy="2593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3CA2">
                    <w:rPr>
                      <w:rFonts w:ascii="Arial" w:eastAsia="Times New Roman" w:hAnsi="Arial" w:cs="Arial"/>
                      <w:sz w:val="26"/>
                      <w:szCs w:val="26"/>
                    </w:rPr>
                    <w:t>1. Converting some part-time staff positions into new full-time positions is</w:t>
                  </w:r>
                </w:p>
              </w:tc>
            </w:tr>
            <w:tr w:rsidR="00753CA2" w:rsidRPr="00753CA2" w14:paraId="66379A5F" w14:textId="77777777" w:rsidTr="00753CA2">
              <w:trPr>
                <w:trHeight w:val="360"/>
              </w:trPr>
              <w:tc>
                <w:tcPr>
                  <w:tcW w:w="222" w:type="dxa"/>
                  <w:tcBorders>
                    <w:top w:val="nil"/>
                    <w:left w:val="nil"/>
                    <w:bottom w:val="nil"/>
                    <w:right w:val="nil"/>
                  </w:tcBorders>
                  <w:shd w:val="clear" w:color="auto" w:fill="auto"/>
                  <w:noWrap/>
                  <w:vAlign w:val="center"/>
                  <w:hideMark/>
                </w:tcPr>
                <w:p w14:paraId="49B9F619" w14:textId="77777777" w:rsidR="00753CA2" w:rsidRPr="00753CA2" w:rsidRDefault="00753CA2" w:rsidP="00753CA2">
                  <w:pPr>
                    <w:spacing w:after="0" w:line="240" w:lineRule="auto"/>
                    <w:jc w:val="center"/>
                    <w:rPr>
                      <w:rFonts w:ascii="Arial" w:eastAsia="Times New Roman" w:hAnsi="Arial" w:cs="Arial"/>
                      <w:sz w:val="20"/>
                      <w:szCs w:val="20"/>
                    </w:rPr>
                  </w:pPr>
                </w:p>
              </w:tc>
              <w:tc>
                <w:tcPr>
                  <w:tcW w:w="2652" w:type="dxa"/>
                  <w:vMerge w:val="restart"/>
                  <w:tcBorders>
                    <w:top w:val="nil"/>
                    <w:left w:val="nil"/>
                    <w:bottom w:val="nil"/>
                    <w:right w:val="nil"/>
                  </w:tcBorders>
                  <w:shd w:val="clear" w:color="auto" w:fill="auto"/>
                  <w:vAlign w:val="center"/>
                  <w:hideMark/>
                </w:tcPr>
                <w:p w14:paraId="7E22F7E4" w14:textId="77777777" w:rsidR="00753CA2" w:rsidRPr="00753CA2" w:rsidRDefault="00753CA2" w:rsidP="001A3F92">
                  <w:pPr>
                    <w:spacing w:after="0" w:line="240" w:lineRule="auto"/>
                    <w:rPr>
                      <w:rFonts w:ascii="Arial" w:eastAsia="Times New Roman" w:hAnsi="Arial" w:cs="Arial"/>
                      <w:sz w:val="26"/>
                      <w:szCs w:val="26"/>
                    </w:rPr>
                  </w:pPr>
                  <w:r w:rsidRPr="00753CA2">
                    <w:rPr>
                      <w:rFonts w:ascii="Arial" w:eastAsia="Times New Roman" w:hAnsi="Arial" w:cs="Arial"/>
                      <w:sz w:val="26"/>
                      <w:szCs w:val="26"/>
                    </w:rPr>
                    <w:t>not at all               important</w:t>
                  </w:r>
                </w:p>
              </w:tc>
              <w:tc>
                <w:tcPr>
                  <w:tcW w:w="663" w:type="dxa"/>
                  <w:tcBorders>
                    <w:top w:val="nil"/>
                    <w:left w:val="nil"/>
                    <w:bottom w:val="nil"/>
                    <w:right w:val="nil"/>
                  </w:tcBorders>
                  <w:shd w:val="clear" w:color="auto" w:fill="auto"/>
                  <w:noWrap/>
                  <w:vAlign w:val="center"/>
                  <w:hideMark/>
                </w:tcPr>
                <w:p w14:paraId="1E8CEBBA" w14:textId="77777777" w:rsidR="00753CA2" w:rsidRPr="00753CA2" w:rsidRDefault="00753CA2" w:rsidP="00753CA2">
                  <w:pPr>
                    <w:spacing w:after="0" w:line="240" w:lineRule="auto"/>
                    <w:jc w:val="center"/>
                    <w:rPr>
                      <w:rFonts w:ascii="Arial" w:eastAsia="Times New Roman" w:hAnsi="Arial" w:cs="Arial"/>
                      <w:sz w:val="26"/>
                      <w:szCs w:val="26"/>
                    </w:rPr>
                  </w:pPr>
                </w:p>
              </w:tc>
              <w:tc>
                <w:tcPr>
                  <w:tcW w:w="662" w:type="dxa"/>
                  <w:tcBorders>
                    <w:top w:val="nil"/>
                    <w:left w:val="nil"/>
                    <w:bottom w:val="nil"/>
                    <w:right w:val="nil"/>
                  </w:tcBorders>
                  <w:shd w:val="clear" w:color="auto" w:fill="auto"/>
                  <w:noWrap/>
                  <w:vAlign w:val="center"/>
                  <w:hideMark/>
                </w:tcPr>
                <w:p w14:paraId="1F3C08D4" w14:textId="77777777" w:rsidR="00753CA2" w:rsidRPr="00753CA2" w:rsidRDefault="00753CA2" w:rsidP="00753CA2">
                  <w:pPr>
                    <w:spacing w:after="0" w:line="240" w:lineRule="auto"/>
                    <w:jc w:val="center"/>
                    <w:rPr>
                      <w:rFonts w:ascii="Arial" w:eastAsia="Times New Roman" w:hAnsi="Arial" w:cs="Arial"/>
                      <w:sz w:val="20"/>
                      <w:szCs w:val="20"/>
                    </w:rPr>
                  </w:pPr>
                </w:p>
              </w:tc>
              <w:tc>
                <w:tcPr>
                  <w:tcW w:w="662" w:type="dxa"/>
                  <w:tcBorders>
                    <w:top w:val="nil"/>
                    <w:left w:val="nil"/>
                    <w:bottom w:val="nil"/>
                    <w:right w:val="nil"/>
                  </w:tcBorders>
                  <w:shd w:val="clear" w:color="auto" w:fill="auto"/>
                  <w:noWrap/>
                  <w:vAlign w:val="center"/>
                  <w:hideMark/>
                </w:tcPr>
                <w:p w14:paraId="5D2B60B7" w14:textId="77777777" w:rsidR="00753CA2" w:rsidRPr="00753CA2" w:rsidRDefault="00753CA2" w:rsidP="00753CA2">
                  <w:pPr>
                    <w:spacing w:after="0" w:line="240" w:lineRule="auto"/>
                    <w:jc w:val="center"/>
                    <w:rPr>
                      <w:rFonts w:ascii="Arial" w:eastAsia="Times New Roman" w:hAnsi="Arial" w:cs="Arial"/>
                      <w:sz w:val="20"/>
                      <w:szCs w:val="20"/>
                    </w:rPr>
                  </w:pPr>
                </w:p>
              </w:tc>
              <w:tc>
                <w:tcPr>
                  <w:tcW w:w="662" w:type="dxa"/>
                  <w:tcBorders>
                    <w:top w:val="nil"/>
                    <w:left w:val="nil"/>
                    <w:bottom w:val="nil"/>
                    <w:right w:val="nil"/>
                  </w:tcBorders>
                  <w:shd w:val="clear" w:color="auto" w:fill="auto"/>
                  <w:noWrap/>
                  <w:vAlign w:val="center"/>
                  <w:hideMark/>
                </w:tcPr>
                <w:p w14:paraId="642A330E" w14:textId="77777777" w:rsidR="00753CA2" w:rsidRPr="00753CA2" w:rsidRDefault="00753CA2" w:rsidP="00753CA2">
                  <w:pPr>
                    <w:spacing w:after="0" w:line="240" w:lineRule="auto"/>
                    <w:jc w:val="center"/>
                    <w:rPr>
                      <w:rFonts w:ascii="Arial" w:eastAsia="Times New Roman" w:hAnsi="Arial" w:cs="Arial"/>
                      <w:sz w:val="20"/>
                      <w:szCs w:val="20"/>
                    </w:rPr>
                  </w:pPr>
                </w:p>
              </w:tc>
              <w:tc>
                <w:tcPr>
                  <w:tcW w:w="3746" w:type="dxa"/>
                  <w:vMerge w:val="restart"/>
                  <w:tcBorders>
                    <w:top w:val="nil"/>
                    <w:left w:val="nil"/>
                    <w:bottom w:val="nil"/>
                    <w:right w:val="nil"/>
                  </w:tcBorders>
                  <w:shd w:val="clear" w:color="auto" w:fill="auto"/>
                  <w:vAlign w:val="center"/>
                  <w:hideMark/>
                </w:tcPr>
                <w:p w14:paraId="41F5937A" w14:textId="77777777" w:rsidR="001A3F92" w:rsidRDefault="001A3F92" w:rsidP="00753CA2">
                  <w:pPr>
                    <w:spacing w:after="0" w:line="240" w:lineRule="auto"/>
                    <w:jc w:val="center"/>
                    <w:rPr>
                      <w:rFonts w:ascii="Arial" w:eastAsia="Times New Roman" w:hAnsi="Arial" w:cs="Arial"/>
                      <w:sz w:val="26"/>
                      <w:szCs w:val="26"/>
                    </w:rPr>
                  </w:pPr>
                  <w:r>
                    <w:rPr>
                      <w:rFonts w:ascii="Arial" w:eastAsia="Times New Roman" w:hAnsi="Arial" w:cs="Arial"/>
                      <w:sz w:val="26"/>
                      <w:szCs w:val="26"/>
                    </w:rPr>
                    <w:t xml:space="preserve">                                </w:t>
                  </w:r>
                  <w:r w:rsidR="00753CA2" w:rsidRPr="00753CA2">
                    <w:rPr>
                      <w:rFonts w:ascii="Arial" w:eastAsia="Times New Roman" w:hAnsi="Arial" w:cs="Arial"/>
                      <w:sz w:val="26"/>
                      <w:szCs w:val="26"/>
                    </w:rPr>
                    <w:t xml:space="preserve">extremely                     </w:t>
                  </w:r>
                  <w:r>
                    <w:rPr>
                      <w:rFonts w:ascii="Arial" w:eastAsia="Times New Roman" w:hAnsi="Arial" w:cs="Arial"/>
                      <w:sz w:val="26"/>
                      <w:szCs w:val="26"/>
                    </w:rPr>
                    <w:t xml:space="preserve">    </w:t>
                  </w:r>
                </w:p>
                <w:p w14:paraId="05277EAC" w14:textId="77777777" w:rsidR="00753CA2" w:rsidRPr="00753CA2" w:rsidRDefault="001A3F92" w:rsidP="00753CA2">
                  <w:pPr>
                    <w:spacing w:after="0" w:line="240" w:lineRule="auto"/>
                    <w:jc w:val="center"/>
                    <w:rPr>
                      <w:rFonts w:ascii="Arial" w:eastAsia="Times New Roman" w:hAnsi="Arial" w:cs="Arial"/>
                      <w:sz w:val="26"/>
                      <w:szCs w:val="26"/>
                    </w:rPr>
                  </w:pPr>
                  <w:r>
                    <w:rPr>
                      <w:rFonts w:ascii="Arial" w:eastAsia="Times New Roman" w:hAnsi="Arial" w:cs="Arial"/>
                      <w:sz w:val="26"/>
                      <w:szCs w:val="26"/>
                    </w:rPr>
                    <w:t xml:space="preserve">                                </w:t>
                  </w:r>
                  <w:r w:rsidR="00753CA2" w:rsidRPr="00753CA2">
                    <w:rPr>
                      <w:rFonts w:ascii="Arial" w:eastAsia="Times New Roman" w:hAnsi="Arial" w:cs="Arial"/>
                      <w:sz w:val="26"/>
                      <w:szCs w:val="26"/>
                    </w:rPr>
                    <w:t>important</w:t>
                  </w:r>
                </w:p>
              </w:tc>
              <w:tc>
                <w:tcPr>
                  <w:tcW w:w="222" w:type="dxa"/>
                  <w:tcBorders>
                    <w:top w:val="nil"/>
                    <w:left w:val="nil"/>
                    <w:bottom w:val="nil"/>
                    <w:right w:val="nil"/>
                  </w:tcBorders>
                  <w:shd w:val="clear" w:color="auto" w:fill="auto"/>
                  <w:noWrap/>
                  <w:vAlign w:val="center"/>
                  <w:hideMark/>
                </w:tcPr>
                <w:p w14:paraId="57334DAC" w14:textId="77777777" w:rsidR="00753CA2" w:rsidRPr="00753CA2" w:rsidRDefault="00753CA2" w:rsidP="00753CA2">
                  <w:pPr>
                    <w:spacing w:after="0" w:line="240" w:lineRule="auto"/>
                    <w:jc w:val="center"/>
                    <w:rPr>
                      <w:rFonts w:ascii="Arial" w:eastAsia="Times New Roman" w:hAnsi="Arial" w:cs="Arial"/>
                      <w:sz w:val="26"/>
                      <w:szCs w:val="26"/>
                    </w:rPr>
                  </w:pPr>
                </w:p>
              </w:tc>
            </w:tr>
            <w:tr w:rsidR="00753CA2" w:rsidRPr="00753CA2" w14:paraId="203C856E" w14:textId="77777777" w:rsidTr="00753CA2">
              <w:trPr>
                <w:trHeight w:val="360"/>
              </w:trPr>
              <w:tc>
                <w:tcPr>
                  <w:tcW w:w="222" w:type="dxa"/>
                  <w:tcBorders>
                    <w:top w:val="nil"/>
                    <w:left w:val="nil"/>
                    <w:bottom w:val="nil"/>
                    <w:right w:val="nil"/>
                  </w:tcBorders>
                  <w:shd w:val="clear" w:color="auto" w:fill="auto"/>
                  <w:noWrap/>
                  <w:vAlign w:val="center"/>
                  <w:hideMark/>
                </w:tcPr>
                <w:p w14:paraId="7E2A1503" w14:textId="77777777" w:rsidR="00753CA2" w:rsidRPr="00753CA2" w:rsidRDefault="00753CA2" w:rsidP="00753CA2">
                  <w:pPr>
                    <w:spacing w:after="0" w:line="240" w:lineRule="auto"/>
                    <w:jc w:val="center"/>
                    <w:rPr>
                      <w:rFonts w:ascii="Arial" w:eastAsia="Times New Roman" w:hAnsi="Arial" w:cs="Arial"/>
                      <w:sz w:val="20"/>
                      <w:szCs w:val="20"/>
                    </w:rPr>
                  </w:pPr>
                </w:p>
              </w:tc>
              <w:tc>
                <w:tcPr>
                  <w:tcW w:w="2652" w:type="dxa"/>
                  <w:vMerge/>
                  <w:tcBorders>
                    <w:top w:val="nil"/>
                    <w:left w:val="nil"/>
                    <w:bottom w:val="nil"/>
                    <w:right w:val="nil"/>
                  </w:tcBorders>
                  <w:vAlign w:val="center"/>
                  <w:hideMark/>
                </w:tcPr>
                <w:p w14:paraId="2F750083" w14:textId="77777777" w:rsidR="00753CA2" w:rsidRPr="00753CA2" w:rsidRDefault="00753CA2" w:rsidP="00753CA2">
                  <w:pPr>
                    <w:spacing w:after="0" w:line="240" w:lineRule="auto"/>
                    <w:jc w:val="center"/>
                    <w:rPr>
                      <w:rFonts w:ascii="Arial" w:eastAsia="Times New Roman" w:hAnsi="Arial" w:cs="Arial"/>
                      <w:sz w:val="26"/>
                      <w:szCs w:val="26"/>
                    </w:rPr>
                  </w:pPr>
                </w:p>
              </w:tc>
              <w:tc>
                <w:tcPr>
                  <w:tcW w:w="663" w:type="dxa"/>
                  <w:tcBorders>
                    <w:top w:val="nil"/>
                    <w:left w:val="nil"/>
                    <w:bottom w:val="nil"/>
                    <w:right w:val="nil"/>
                  </w:tcBorders>
                  <w:shd w:val="clear" w:color="auto" w:fill="auto"/>
                  <w:noWrap/>
                  <w:vAlign w:val="center"/>
                  <w:hideMark/>
                </w:tcPr>
                <w:p w14:paraId="36A17523" w14:textId="77777777" w:rsidR="00753CA2" w:rsidRPr="00753CA2" w:rsidRDefault="00753CA2" w:rsidP="00753CA2">
                  <w:pPr>
                    <w:spacing w:after="0" w:line="240" w:lineRule="auto"/>
                    <w:jc w:val="center"/>
                    <w:rPr>
                      <w:rFonts w:ascii="Arial" w:eastAsia="Times New Roman" w:hAnsi="Arial" w:cs="Arial"/>
                      <w:sz w:val="20"/>
                      <w:szCs w:val="20"/>
                    </w:rPr>
                  </w:pPr>
                </w:p>
              </w:tc>
              <w:tc>
                <w:tcPr>
                  <w:tcW w:w="662" w:type="dxa"/>
                  <w:tcBorders>
                    <w:top w:val="nil"/>
                    <w:left w:val="nil"/>
                    <w:bottom w:val="nil"/>
                    <w:right w:val="nil"/>
                  </w:tcBorders>
                  <w:shd w:val="clear" w:color="auto" w:fill="auto"/>
                  <w:noWrap/>
                  <w:vAlign w:val="center"/>
                  <w:hideMark/>
                </w:tcPr>
                <w:p w14:paraId="6B17877E" w14:textId="77777777" w:rsidR="00753CA2" w:rsidRPr="00753CA2" w:rsidRDefault="00753CA2" w:rsidP="00753CA2">
                  <w:pPr>
                    <w:spacing w:after="0" w:line="240" w:lineRule="auto"/>
                    <w:jc w:val="center"/>
                    <w:rPr>
                      <w:rFonts w:ascii="Arial" w:eastAsia="Times New Roman" w:hAnsi="Arial" w:cs="Arial"/>
                      <w:sz w:val="20"/>
                      <w:szCs w:val="20"/>
                    </w:rPr>
                  </w:pPr>
                </w:p>
              </w:tc>
              <w:tc>
                <w:tcPr>
                  <w:tcW w:w="662" w:type="dxa"/>
                  <w:tcBorders>
                    <w:top w:val="nil"/>
                    <w:left w:val="nil"/>
                    <w:bottom w:val="nil"/>
                    <w:right w:val="nil"/>
                  </w:tcBorders>
                  <w:shd w:val="clear" w:color="auto" w:fill="auto"/>
                  <w:noWrap/>
                  <w:vAlign w:val="center"/>
                  <w:hideMark/>
                </w:tcPr>
                <w:p w14:paraId="00B5ED6E" w14:textId="77777777" w:rsidR="00753CA2" w:rsidRPr="00753CA2" w:rsidRDefault="00753CA2" w:rsidP="00753CA2">
                  <w:pPr>
                    <w:spacing w:after="0" w:line="240" w:lineRule="auto"/>
                    <w:jc w:val="center"/>
                    <w:rPr>
                      <w:rFonts w:ascii="Arial" w:eastAsia="Times New Roman" w:hAnsi="Arial" w:cs="Arial"/>
                      <w:sz w:val="20"/>
                      <w:szCs w:val="20"/>
                    </w:rPr>
                  </w:pPr>
                </w:p>
              </w:tc>
              <w:tc>
                <w:tcPr>
                  <w:tcW w:w="662" w:type="dxa"/>
                  <w:tcBorders>
                    <w:top w:val="nil"/>
                    <w:left w:val="nil"/>
                    <w:bottom w:val="nil"/>
                    <w:right w:val="nil"/>
                  </w:tcBorders>
                  <w:shd w:val="clear" w:color="auto" w:fill="auto"/>
                  <w:noWrap/>
                  <w:vAlign w:val="center"/>
                  <w:hideMark/>
                </w:tcPr>
                <w:p w14:paraId="5E6243CA" w14:textId="77777777" w:rsidR="00753CA2" w:rsidRPr="00753CA2" w:rsidRDefault="00753CA2" w:rsidP="00753CA2">
                  <w:pPr>
                    <w:spacing w:after="0" w:line="240" w:lineRule="auto"/>
                    <w:jc w:val="center"/>
                    <w:rPr>
                      <w:rFonts w:ascii="Arial" w:eastAsia="Times New Roman" w:hAnsi="Arial" w:cs="Arial"/>
                      <w:sz w:val="20"/>
                      <w:szCs w:val="20"/>
                    </w:rPr>
                  </w:pPr>
                </w:p>
              </w:tc>
              <w:tc>
                <w:tcPr>
                  <w:tcW w:w="3746" w:type="dxa"/>
                  <w:vMerge/>
                  <w:tcBorders>
                    <w:top w:val="nil"/>
                    <w:left w:val="nil"/>
                    <w:bottom w:val="nil"/>
                    <w:right w:val="nil"/>
                  </w:tcBorders>
                  <w:vAlign w:val="center"/>
                  <w:hideMark/>
                </w:tcPr>
                <w:p w14:paraId="7ACF8A60" w14:textId="77777777" w:rsidR="00753CA2" w:rsidRPr="00753CA2" w:rsidRDefault="00753CA2" w:rsidP="00753CA2">
                  <w:pPr>
                    <w:spacing w:after="0" w:line="240" w:lineRule="auto"/>
                    <w:jc w:val="center"/>
                    <w:rPr>
                      <w:rFonts w:ascii="Arial" w:eastAsia="Times New Roman" w:hAnsi="Arial" w:cs="Arial"/>
                      <w:sz w:val="26"/>
                      <w:szCs w:val="26"/>
                    </w:rPr>
                  </w:pPr>
                </w:p>
              </w:tc>
              <w:tc>
                <w:tcPr>
                  <w:tcW w:w="222" w:type="dxa"/>
                  <w:tcBorders>
                    <w:top w:val="nil"/>
                    <w:left w:val="nil"/>
                    <w:bottom w:val="nil"/>
                    <w:right w:val="nil"/>
                  </w:tcBorders>
                  <w:shd w:val="clear" w:color="auto" w:fill="auto"/>
                  <w:noWrap/>
                  <w:vAlign w:val="center"/>
                  <w:hideMark/>
                </w:tcPr>
                <w:p w14:paraId="06FC830F" w14:textId="77777777" w:rsidR="00753CA2" w:rsidRPr="00753CA2" w:rsidRDefault="00753CA2" w:rsidP="00753CA2">
                  <w:pPr>
                    <w:spacing w:after="0" w:line="240" w:lineRule="auto"/>
                    <w:jc w:val="center"/>
                    <w:rPr>
                      <w:rFonts w:ascii="Arial" w:eastAsia="Times New Roman" w:hAnsi="Arial" w:cs="Arial"/>
                      <w:sz w:val="20"/>
                      <w:szCs w:val="20"/>
                    </w:rPr>
                  </w:pPr>
                </w:p>
              </w:tc>
            </w:tr>
          </w:tbl>
          <w:p w14:paraId="4CD7A287" w14:textId="77777777" w:rsidR="00753CA2" w:rsidRPr="00753CA2" w:rsidRDefault="00753CA2" w:rsidP="00753CA2">
            <w:pPr>
              <w:spacing w:after="0" w:line="240" w:lineRule="auto"/>
              <w:jc w:val="center"/>
              <w:rPr>
                <w:rFonts w:ascii="Arial" w:eastAsia="Times New Roman" w:hAnsi="Arial" w:cs="Arial"/>
                <w:sz w:val="26"/>
                <w:szCs w:val="26"/>
              </w:rPr>
            </w:pPr>
          </w:p>
          <w:p w14:paraId="0782FF85" w14:textId="77777777" w:rsidR="00753CA2" w:rsidRPr="00753CA2" w:rsidRDefault="00753CA2" w:rsidP="00753CA2">
            <w:pPr>
              <w:spacing w:after="0" w:line="240" w:lineRule="auto"/>
              <w:jc w:val="center"/>
              <w:rPr>
                <w:rFonts w:ascii="Arial" w:eastAsia="Times New Roman" w:hAnsi="Arial" w:cs="Arial"/>
                <w:sz w:val="26"/>
                <w:szCs w:val="26"/>
              </w:rPr>
            </w:pPr>
            <w:r w:rsidRPr="00753CA2">
              <w:rPr>
                <w:rFonts w:ascii="Arial" w:hAnsi="Arial" w:cs="Arial"/>
                <w:noProof/>
              </w:rPr>
              <w:drawing>
                <wp:anchor distT="0" distB="0" distL="114300" distR="114300" simplePos="0" relativeHeight="251728896" behindDoc="0" locked="0" layoutInCell="1" allowOverlap="1" wp14:anchorId="54C3E29B" wp14:editId="79D92C6C">
                  <wp:simplePos x="0" y="0"/>
                  <wp:positionH relativeFrom="margin">
                    <wp:align>center</wp:align>
                  </wp:positionH>
                  <wp:positionV relativeFrom="paragraph">
                    <wp:posOffset>193675</wp:posOffset>
                  </wp:positionV>
                  <wp:extent cx="5669280" cy="259399"/>
                  <wp:effectExtent l="0" t="0" r="0" b="762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69280" cy="2593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3CA2">
              <w:rPr>
                <w:rFonts w:ascii="Arial" w:eastAsia="Times New Roman" w:hAnsi="Arial" w:cs="Arial"/>
                <w:sz w:val="26"/>
                <w:szCs w:val="26"/>
              </w:rPr>
              <w:t>2. Salary increases/bonuses comparable to those of full-time staff would have</w:t>
            </w:r>
          </w:p>
        </w:tc>
      </w:tr>
      <w:tr w:rsidR="000260A2" w:rsidRPr="00753CA2" w14:paraId="7F4E1003" w14:textId="77777777" w:rsidTr="000E02DF">
        <w:trPr>
          <w:trHeight w:val="360"/>
        </w:trPr>
        <w:tc>
          <w:tcPr>
            <w:tcW w:w="222" w:type="dxa"/>
            <w:tcBorders>
              <w:top w:val="nil"/>
              <w:left w:val="nil"/>
              <w:bottom w:val="nil"/>
              <w:right w:val="nil"/>
            </w:tcBorders>
            <w:shd w:val="clear" w:color="auto" w:fill="auto"/>
            <w:noWrap/>
            <w:vAlign w:val="bottom"/>
            <w:hideMark/>
          </w:tcPr>
          <w:p w14:paraId="2BACCA0C" w14:textId="77777777" w:rsidR="00753CA2" w:rsidRPr="00753CA2" w:rsidRDefault="00753CA2" w:rsidP="00753CA2">
            <w:pPr>
              <w:spacing w:after="0" w:line="240" w:lineRule="auto"/>
              <w:rPr>
                <w:rFonts w:ascii="Arial" w:eastAsia="Times New Roman" w:hAnsi="Arial" w:cs="Arial"/>
                <w:sz w:val="20"/>
                <w:szCs w:val="20"/>
              </w:rPr>
            </w:pPr>
          </w:p>
        </w:tc>
        <w:tc>
          <w:tcPr>
            <w:tcW w:w="2652" w:type="dxa"/>
            <w:vMerge w:val="restart"/>
            <w:tcBorders>
              <w:top w:val="nil"/>
              <w:left w:val="nil"/>
              <w:bottom w:val="nil"/>
              <w:right w:val="nil"/>
            </w:tcBorders>
            <w:shd w:val="clear" w:color="auto" w:fill="auto"/>
            <w:hideMark/>
          </w:tcPr>
          <w:p w14:paraId="1ED00308" w14:textId="77777777" w:rsidR="00753CA2" w:rsidRPr="00753CA2" w:rsidRDefault="00753CA2" w:rsidP="00753CA2">
            <w:pPr>
              <w:spacing w:after="0" w:line="240" w:lineRule="auto"/>
              <w:rPr>
                <w:rFonts w:ascii="Arial" w:eastAsia="Times New Roman" w:hAnsi="Arial" w:cs="Arial"/>
                <w:sz w:val="26"/>
                <w:szCs w:val="26"/>
              </w:rPr>
            </w:pPr>
            <w:r w:rsidRPr="00753CA2">
              <w:rPr>
                <w:rFonts w:ascii="Arial" w:eastAsia="Times New Roman" w:hAnsi="Arial" w:cs="Arial"/>
                <w:sz w:val="26"/>
                <w:szCs w:val="26"/>
              </w:rPr>
              <w:t xml:space="preserve">no impact at all </w:t>
            </w:r>
          </w:p>
          <w:p w14:paraId="2D110720" w14:textId="77777777" w:rsidR="00753CA2" w:rsidRPr="00753CA2" w:rsidRDefault="00753CA2" w:rsidP="00753CA2">
            <w:pPr>
              <w:spacing w:after="0" w:line="240" w:lineRule="auto"/>
              <w:rPr>
                <w:rFonts w:ascii="Arial" w:eastAsia="Times New Roman" w:hAnsi="Arial" w:cs="Arial"/>
                <w:sz w:val="26"/>
                <w:szCs w:val="26"/>
              </w:rPr>
            </w:pPr>
            <w:r w:rsidRPr="00753CA2">
              <w:rPr>
                <w:rFonts w:ascii="Arial" w:eastAsia="Times New Roman" w:hAnsi="Arial" w:cs="Arial"/>
                <w:sz w:val="26"/>
                <w:szCs w:val="26"/>
              </w:rPr>
              <w:t>on my life</w:t>
            </w:r>
          </w:p>
        </w:tc>
        <w:tc>
          <w:tcPr>
            <w:tcW w:w="663" w:type="dxa"/>
            <w:tcBorders>
              <w:top w:val="nil"/>
              <w:left w:val="nil"/>
              <w:bottom w:val="nil"/>
              <w:right w:val="nil"/>
            </w:tcBorders>
            <w:shd w:val="clear" w:color="auto" w:fill="auto"/>
            <w:noWrap/>
            <w:hideMark/>
          </w:tcPr>
          <w:p w14:paraId="014B1977" w14:textId="77777777" w:rsidR="00753CA2" w:rsidRPr="00753CA2" w:rsidRDefault="00753CA2" w:rsidP="00753CA2">
            <w:pPr>
              <w:spacing w:after="0" w:line="240" w:lineRule="auto"/>
              <w:rPr>
                <w:rFonts w:ascii="Arial" w:eastAsia="Times New Roman" w:hAnsi="Arial" w:cs="Arial"/>
                <w:sz w:val="26"/>
                <w:szCs w:val="26"/>
              </w:rPr>
            </w:pPr>
          </w:p>
        </w:tc>
        <w:tc>
          <w:tcPr>
            <w:tcW w:w="662" w:type="dxa"/>
            <w:tcBorders>
              <w:top w:val="nil"/>
              <w:left w:val="nil"/>
              <w:bottom w:val="nil"/>
              <w:right w:val="nil"/>
            </w:tcBorders>
            <w:shd w:val="clear" w:color="auto" w:fill="auto"/>
            <w:noWrap/>
            <w:hideMark/>
          </w:tcPr>
          <w:p w14:paraId="391C9E9B" w14:textId="77777777" w:rsidR="00753CA2" w:rsidRPr="00753CA2" w:rsidRDefault="00753CA2" w:rsidP="00753CA2">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19FD78E1" w14:textId="77777777" w:rsidR="00753CA2" w:rsidRPr="00753CA2" w:rsidRDefault="00753CA2" w:rsidP="00753CA2">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2C130324" w14:textId="77777777" w:rsidR="00753CA2" w:rsidRPr="00753CA2" w:rsidRDefault="00753CA2" w:rsidP="00753CA2">
            <w:pPr>
              <w:spacing w:after="0" w:line="240" w:lineRule="auto"/>
              <w:rPr>
                <w:rFonts w:ascii="Arial" w:eastAsia="Times New Roman" w:hAnsi="Arial" w:cs="Arial"/>
                <w:sz w:val="20"/>
                <w:szCs w:val="20"/>
              </w:rPr>
            </w:pPr>
          </w:p>
        </w:tc>
        <w:tc>
          <w:tcPr>
            <w:tcW w:w="3746" w:type="dxa"/>
            <w:vMerge w:val="restart"/>
            <w:tcBorders>
              <w:top w:val="nil"/>
              <w:left w:val="nil"/>
              <w:bottom w:val="nil"/>
              <w:right w:val="nil"/>
            </w:tcBorders>
            <w:shd w:val="clear" w:color="auto" w:fill="auto"/>
            <w:hideMark/>
          </w:tcPr>
          <w:p w14:paraId="706C46C7" w14:textId="77777777" w:rsidR="00753CA2" w:rsidRPr="00753CA2" w:rsidRDefault="00753CA2" w:rsidP="00753CA2">
            <w:pPr>
              <w:spacing w:after="0" w:line="240" w:lineRule="auto"/>
              <w:jc w:val="right"/>
              <w:rPr>
                <w:rFonts w:ascii="Arial" w:eastAsia="Times New Roman" w:hAnsi="Arial" w:cs="Arial"/>
                <w:sz w:val="26"/>
                <w:szCs w:val="26"/>
              </w:rPr>
            </w:pPr>
            <w:r w:rsidRPr="00753CA2">
              <w:rPr>
                <w:rFonts w:ascii="Arial" w:eastAsia="Times New Roman" w:hAnsi="Arial" w:cs="Arial"/>
                <w:sz w:val="26"/>
                <w:szCs w:val="26"/>
              </w:rPr>
              <w:t xml:space="preserve">a huge impact </w:t>
            </w:r>
          </w:p>
          <w:p w14:paraId="04E4442C" w14:textId="77777777" w:rsidR="00753CA2" w:rsidRPr="00753CA2" w:rsidRDefault="00753CA2" w:rsidP="00753CA2">
            <w:pPr>
              <w:spacing w:after="0" w:line="240" w:lineRule="auto"/>
              <w:jc w:val="right"/>
              <w:rPr>
                <w:rFonts w:ascii="Arial" w:eastAsia="Times New Roman" w:hAnsi="Arial" w:cs="Arial"/>
                <w:sz w:val="26"/>
                <w:szCs w:val="26"/>
              </w:rPr>
            </w:pPr>
            <w:r w:rsidRPr="00753CA2">
              <w:rPr>
                <w:rFonts w:ascii="Arial" w:eastAsia="Times New Roman" w:hAnsi="Arial" w:cs="Arial"/>
                <w:sz w:val="26"/>
                <w:szCs w:val="26"/>
              </w:rPr>
              <w:t xml:space="preserve">on my life                </w:t>
            </w:r>
          </w:p>
          <w:p w14:paraId="4417F379" w14:textId="77777777" w:rsidR="00753CA2" w:rsidRPr="00753CA2" w:rsidRDefault="00753CA2" w:rsidP="00753CA2">
            <w:pPr>
              <w:spacing w:after="0" w:line="240" w:lineRule="auto"/>
              <w:jc w:val="right"/>
              <w:rPr>
                <w:rFonts w:ascii="Arial" w:eastAsia="Times New Roman" w:hAnsi="Arial" w:cs="Arial"/>
                <w:sz w:val="26"/>
                <w:szCs w:val="26"/>
              </w:rPr>
            </w:pPr>
          </w:p>
        </w:tc>
        <w:tc>
          <w:tcPr>
            <w:tcW w:w="222" w:type="dxa"/>
            <w:tcBorders>
              <w:top w:val="nil"/>
              <w:left w:val="nil"/>
              <w:bottom w:val="nil"/>
              <w:right w:val="nil"/>
            </w:tcBorders>
            <w:shd w:val="clear" w:color="auto" w:fill="auto"/>
            <w:noWrap/>
            <w:vAlign w:val="bottom"/>
            <w:hideMark/>
          </w:tcPr>
          <w:p w14:paraId="65E4383B" w14:textId="77777777" w:rsidR="00753CA2" w:rsidRPr="00753CA2" w:rsidRDefault="00753CA2" w:rsidP="00753CA2">
            <w:pPr>
              <w:spacing w:after="0" w:line="240" w:lineRule="auto"/>
              <w:jc w:val="right"/>
              <w:rPr>
                <w:rFonts w:ascii="Arial" w:eastAsia="Times New Roman" w:hAnsi="Arial" w:cs="Arial"/>
                <w:sz w:val="26"/>
                <w:szCs w:val="26"/>
              </w:rPr>
            </w:pPr>
          </w:p>
        </w:tc>
      </w:tr>
      <w:tr w:rsidR="000260A2" w:rsidRPr="00753CA2" w14:paraId="6A43BB97" w14:textId="77777777" w:rsidTr="000E02DF">
        <w:trPr>
          <w:trHeight w:val="360"/>
        </w:trPr>
        <w:tc>
          <w:tcPr>
            <w:tcW w:w="222" w:type="dxa"/>
            <w:tcBorders>
              <w:top w:val="nil"/>
              <w:left w:val="nil"/>
              <w:bottom w:val="nil"/>
              <w:right w:val="nil"/>
            </w:tcBorders>
            <w:shd w:val="clear" w:color="auto" w:fill="auto"/>
            <w:noWrap/>
            <w:vAlign w:val="bottom"/>
            <w:hideMark/>
          </w:tcPr>
          <w:p w14:paraId="70C94876" w14:textId="77777777" w:rsidR="00753CA2" w:rsidRPr="00753CA2" w:rsidRDefault="00753CA2" w:rsidP="00753CA2">
            <w:pPr>
              <w:spacing w:after="0" w:line="240" w:lineRule="auto"/>
              <w:rPr>
                <w:rFonts w:ascii="Arial" w:eastAsia="Times New Roman" w:hAnsi="Arial" w:cs="Arial"/>
                <w:sz w:val="20"/>
                <w:szCs w:val="20"/>
              </w:rPr>
            </w:pPr>
          </w:p>
        </w:tc>
        <w:tc>
          <w:tcPr>
            <w:tcW w:w="2652" w:type="dxa"/>
            <w:vMerge/>
            <w:tcBorders>
              <w:top w:val="nil"/>
              <w:left w:val="nil"/>
              <w:bottom w:val="nil"/>
              <w:right w:val="nil"/>
            </w:tcBorders>
            <w:vAlign w:val="center"/>
            <w:hideMark/>
          </w:tcPr>
          <w:p w14:paraId="74EDBCFE" w14:textId="77777777" w:rsidR="00753CA2" w:rsidRPr="00753CA2" w:rsidRDefault="00753CA2" w:rsidP="00753CA2">
            <w:pPr>
              <w:spacing w:after="0" w:line="240" w:lineRule="auto"/>
              <w:rPr>
                <w:rFonts w:ascii="Arial" w:eastAsia="Times New Roman" w:hAnsi="Arial" w:cs="Arial"/>
                <w:sz w:val="26"/>
                <w:szCs w:val="26"/>
              </w:rPr>
            </w:pPr>
          </w:p>
        </w:tc>
        <w:tc>
          <w:tcPr>
            <w:tcW w:w="663" w:type="dxa"/>
            <w:tcBorders>
              <w:top w:val="nil"/>
              <w:left w:val="nil"/>
              <w:bottom w:val="nil"/>
              <w:right w:val="nil"/>
            </w:tcBorders>
            <w:shd w:val="clear" w:color="auto" w:fill="auto"/>
            <w:noWrap/>
            <w:hideMark/>
          </w:tcPr>
          <w:p w14:paraId="5F784C4A" w14:textId="77777777" w:rsidR="00753CA2" w:rsidRPr="00753CA2" w:rsidRDefault="00753CA2" w:rsidP="00753CA2">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2513A201" w14:textId="77777777" w:rsidR="00753CA2" w:rsidRPr="00753CA2" w:rsidRDefault="00753CA2" w:rsidP="00753CA2">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7D3AC226" w14:textId="77777777" w:rsidR="00753CA2" w:rsidRPr="00753CA2" w:rsidRDefault="00753CA2" w:rsidP="00753CA2">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52371813" w14:textId="77777777" w:rsidR="00753CA2" w:rsidRPr="00753CA2" w:rsidRDefault="00753CA2" w:rsidP="00753CA2">
            <w:pPr>
              <w:spacing w:after="0" w:line="240" w:lineRule="auto"/>
              <w:rPr>
                <w:rFonts w:ascii="Arial" w:eastAsia="Times New Roman" w:hAnsi="Arial" w:cs="Arial"/>
                <w:sz w:val="20"/>
                <w:szCs w:val="20"/>
              </w:rPr>
            </w:pPr>
          </w:p>
        </w:tc>
        <w:tc>
          <w:tcPr>
            <w:tcW w:w="3746" w:type="dxa"/>
            <w:vMerge/>
            <w:tcBorders>
              <w:top w:val="nil"/>
              <w:left w:val="nil"/>
              <w:bottom w:val="nil"/>
              <w:right w:val="nil"/>
            </w:tcBorders>
            <w:vAlign w:val="center"/>
            <w:hideMark/>
          </w:tcPr>
          <w:p w14:paraId="26A37CE0" w14:textId="77777777" w:rsidR="00753CA2" w:rsidRPr="00753CA2" w:rsidRDefault="00753CA2" w:rsidP="00753CA2">
            <w:pPr>
              <w:spacing w:after="0" w:line="240" w:lineRule="auto"/>
              <w:rPr>
                <w:rFonts w:ascii="Arial" w:eastAsia="Times New Roman" w:hAnsi="Arial" w:cs="Arial"/>
                <w:sz w:val="26"/>
                <w:szCs w:val="26"/>
              </w:rPr>
            </w:pPr>
          </w:p>
        </w:tc>
        <w:tc>
          <w:tcPr>
            <w:tcW w:w="222" w:type="dxa"/>
            <w:tcBorders>
              <w:top w:val="nil"/>
              <w:left w:val="nil"/>
              <w:bottom w:val="nil"/>
              <w:right w:val="nil"/>
            </w:tcBorders>
            <w:shd w:val="clear" w:color="auto" w:fill="auto"/>
            <w:noWrap/>
            <w:vAlign w:val="bottom"/>
            <w:hideMark/>
          </w:tcPr>
          <w:p w14:paraId="68FA6D65" w14:textId="77777777" w:rsidR="00753CA2" w:rsidRPr="00753CA2" w:rsidRDefault="00753CA2" w:rsidP="00753CA2">
            <w:pPr>
              <w:spacing w:after="0" w:line="240" w:lineRule="auto"/>
              <w:rPr>
                <w:rFonts w:ascii="Arial" w:eastAsia="Times New Roman" w:hAnsi="Arial" w:cs="Arial"/>
                <w:sz w:val="20"/>
                <w:szCs w:val="20"/>
              </w:rPr>
            </w:pPr>
          </w:p>
        </w:tc>
      </w:tr>
      <w:tr w:rsidR="00753CA2" w:rsidRPr="00753CA2" w14:paraId="367C7D1D" w14:textId="77777777" w:rsidTr="000E02DF">
        <w:trPr>
          <w:trHeight w:val="370"/>
        </w:trPr>
        <w:tc>
          <w:tcPr>
            <w:tcW w:w="9491" w:type="dxa"/>
            <w:gridSpan w:val="8"/>
            <w:tcBorders>
              <w:top w:val="nil"/>
              <w:left w:val="nil"/>
              <w:bottom w:val="nil"/>
              <w:right w:val="nil"/>
            </w:tcBorders>
            <w:shd w:val="clear" w:color="auto" w:fill="auto"/>
            <w:noWrap/>
            <w:hideMark/>
          </w:tcPr>
          <w:p w14:paraId="43809261" w14:textId="77777777" w:rsidR="00753CA2" w:rsidRPr="00753CA2" w:rsidRDefault="00753CA2" w:rsidP="00753CA2">
            <w:pPr>
              <w:spacing w:after="0" w:line="240" w:lineRule="auto"/>
              <w:jc w:val="center"/>
              <w:rPr>
                <w:rFonts w:ascii="Arial" w:eastAsia="Times New Roman" w:hAnsi="Arial" w:cs="Arial"/>
                <w:sz w:val="26"/>
                <w:szCs w:val="26"/>
              </w:rPr>
            </w:pPr>
            <w:r w:rsidRPr="00753CA2">
              <w:rPr>
                <w:rFonts w:ascii="Arial" w:hAnsi="Arial" w:cs="Arial"/>
                <w:noProof/>
              </w:rPr>
              <w:drawing>
                <wp:anchor distT="0" distB="0" distL="114300" distR="114300" simplePos="0" relativeHeight="251730944" behindDoc="0" locked="0" layoutInCell="1" allowOverlap="1" wp14:anchorId="1B8A1C74" wp14:editId="1C72534D">
                  <wp:simplePos x="0" y="0"/>
                  <wp:positionH relativeFrom="margin">
                    <wp:align>center</wp:align>
                  </wp:positionH>
                  <wp:positionV relativeFrom="paragraph">
                    <wp:posOffset>193675</wp:posOffset>
                  </wp:positionV>
                  <wp:extent cx="5669280" cy="259399"/>
                  <wp:effectExtent l="0" t="0" r="0" b="762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69280" cy="2593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3CA2">
              <w:rPr>
                <w:rFonts w:ascii="Arial" w:eastAsia="Times New Roman" w:hAnsi="Arial" w:cs="Arial"/>
                <w:sz w:val="26"/>
                <w:szCs w:val="26"/>
              </w:rPr>
              <w:t xml:space="preserve">3. Access to employee health insurance benefits would affect my situation  </w:t>
            </w:r>
          </w:p>
        </w:tc>
      </w:tr>
      <w:tr w:rsidR="000260A2" w:rsidRPr="00753CA2" w14:paraId="65E9CE8D" w14:textId="77777777" w:rsidTr="000E02DF">
        <w:trPr>
          <w:trHeight w:val="360"/>
        </w:trPr>
        <w:tc>
          <w:tcPr>
            <w:tcW w:w="222" w:type="dxa"/>
            <w:tcBorders>
              <w:top w:val="nil"/>
              <w:left w:val="nil"/>
              <w:bottom w:val="nil"/>
              <w:right w:val="nil"/>
            </w:tcBorders>
            <w:shd w:val="clear" w:color="auto" w:fill="auto"/>
            <w:noWrap/>
            <w:vAlign w:val="bottom"/>
            <w:hideMark/>
          </w:tcPr>
          <w:p w14:paraId="60D88E43" w14:textId="77777777" w:rsidR="00753CA2" w:rsidRPr="00753CA2" w:rsidRDefault="00753CA2" w:rsidP="00753CA2">
            <w:pPr>
              <w:spacing w:after="0" w:line="240" w:lineRule="auto"/>
              <w:rPr>
                <w:rFonts w:ascii="Arial" w:eastAsia="Times New Roman" w:hAnsi="Arial" w:cs="Arial"/>
                <w:sz w:val="20"/>
                <w:szCs w:val="20"/>
              </w:rPr>
            </w:pPr>
          </w:p>
        </w:tc>
        <w:tc>
          <w:tcPr>
            <w:tcW w:w="2652" w:type="dxa"/>
            <w:vMerge w:val="restart"/>
            <w:tcBorders>
              <w:top w:val="nil"/>
              <w:left w:val="nil"/>
              <w:bottom w:val="nil"/>
              <w:right w:val="nil"/>
            </w:tcBorders>
            <w:shd w:val="clear" w:color="auto" w:fill="auto"/>
            <w:hideMark/>
          </w:tcPr>
          <w:p w14:paraId="6ED67A2D" w14:textId="77777777" w:rsidR="00753CA2" w:rsidRPr="00753CA2" w:rsidRDefault="00753CA2" w:rsidP="00753CA2">
            <w:pPr>
              <w:spacing w:after="0" w:line="240" w:lineRule="auto"/>
              <w:rPr>
                <w:rFonts w:ascii="Arial" w:eastAsia="Times New Roman" w:hAnsi="Arial" w:cs="Arial"/>
                <w:sz w:val="26"/>
                <w:szCs w:val="26"/>
              </w:rPr>
            </w:pPr>
            <w:r w:rsidRPr="00753CA2">
              <w:rPr>
                <w:rFonts w:ascii="Arial" w:eastAsia="Times New Roman" w:hAnsi="Arial" w:cs="Arial"/>
                <w:sz w:val="26"/>
                <w:szCs w:val="26"/>
              </w:rPr>
              <w:t xml:space="preserve">not at all </w:t>
            </w:r>
          </w:p>
          <w:p w14:paraId="351A0862" w14:textId="77777777" w:rsidR="00753CA2" w:rsidRPr="00753CA2" w:rsidRDefault="00753CA2" w:rsidP="00753CA2">
            <w:pPr>
              <w:spacing w:after="0" w:line="240" w:lineRule="auto"/>
              <w:rPr>
                <w:rFonts w:ascii="Arial" w:eastAsia="Times New Roman" w:hAnsi="Arial" w:cs="Arial"/>
                <w:sz w:val="26"/>
                <w:szCs w:val="26"/>
              </w:rPr>
            </w:pPr>
          </w:p>
        </w:tc>
        <w:tc>
          <w:tcPr>
            <w:tcW w:w="663" w:type="dxa"/>
            <w:tcBorders>
              <w:top w:val="nil"/>
              <w:left w:val="nil"/>
              <w:bottom w:val="nil"/>
              <w:right w:val="nil"/>
            </w:tcBorders>
            <w:shd w:val="clear" w:color="auto" w:fill="auto"/>
            <w:noWrap/>
            <w:hideMark/>
          </w:tcPr>
          <w:p w14:paraId="42C07124" w14:textId="77777777" w:rsidR="00753CA2" w:rsidRPr="00753CA2" w:rsidRDefault="00753CA2" w:rsidP="00753CA2">
            <w:pPr>
              <w:spacing w:after="0" w:line="240" w:lineRule="auto"/>
              <w:rPr>
                <w:rFonts w:ascii="Arial" w:eastAsia="Times New Roman" w:hAnsi="Arial" w:cs="Arial"/>
                <w:sz w:val="26"/>
                <w:szCs w:val="26"/>
              </w:rPr>
            </w:pPr>
          </w:p>
        </w:tc>
        <w:tc>
          <w:tcPr>
            <w:tcW w:w="662" w:type="dxa"/>
            <w:tcBorders>
              <w:top w:val="nil"/>
              <w:left w:val="nil"/>
              <w:bottom w:val="nil"/>
              <w:right w:val="nil"/>
            </w:tcBorders>
            <w:shd w:val="clear" w:color="auto" w:fill="auto"/>
            <w:noWrap/>
            <w:hideMark/>
          </w:tcPr>
          <w:p w14:paraId="6BC14E3D" w14:textId="77777777" w:rsidR="00753CA2" w:rsidRPr="00753CA2" w:rsidRDefault="00753CA2" w:rsidP="00753CA2">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71E36408" w14:textId="77777777" w:rsidR="00753CA2" w:rsidRPr="00753CA2" w:rsidRDefault="00753CA2" w:rsidP="00753CA2">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3B817A12" w14:textId="77777777" w:rsidR="00753CA2" w:rsidRPr="00753CA2" w:rsidRDefault="00753CA2" w:rsidP="00753CA2">
            <w:pPr>
              <w:spacing w:after="0" w:line="240" w:lineRule="auto"/>
              <w:rPr>
                <w:rFonts w:ascii="Arial" w:eastAsia="Times New Roman" w:hAnsi="Arial" w:cs="Arial"/>
                <w:sz w:val="20"/>
                <w:szCs w:val="20"/>
              </w:rPr>
            </w:pPr>
          </w:p>
        </w:tc>
        <w:tc>
          <w:tcPr>
            <w:tcW w:w="3746" w:type="dxa"/>
            <w:vMerge w:val="restart"/>
            <w:tcBorders>
              <w:top w:val="nil"/>
              <w:left w:val="nil"/>
              <w:bottom w:val="nil"/>
              <w:right w:val="nil"/>
            </w:tcBorders>
            <w:shd w:val="clear" w:color="auto" w:fill="auto"/>
            <w:hideMark/>
          </w:tcPr>
          <w:p w14:paraId="7134E56B" w14:textId="77777777" w:rsidR="00753CA2" w:rsidRPr="00753CA2" w:rsidRDefault="00753CA2" w:rsidP="00753CA2">
            <w:pPr>
              <w:spacing w:after="0" w:line="240" w:lineRule="auto"/>
              <w:jc w:val="right"/>
              <w:rPr>
                <w:rFonts w:ascii="Arial" w:eastAsia="Times New Roman" w:hAnsi="Arial" w:cs="Arial"/>
                <w:sz w:val="26"/>
                <w:szCs w:val="26"/>
              </w:rPr>
            </w:pPr>
            <w:r w:rsidRPr="00753CA2">
              <w:rPr>
                <w:rFonts w:ascii="Arial" w:eastAsia="Times New Roman" w:hAnsi="Arial" w:cs="Arial"/>
                <w:sz w:val="26"/>
                <w:szCs w:val="26"/>
              </w:rPr>
              <w:t xml:space="preserve">  enormously  </w:t>
            </w:r>
          </w:p>
          <w:p w14:paraId="155234C2" w14:textId="77777777" w:rsidR="00753CA2" w:rsidRPr="00753CA2" w:rsidRDefault="00753CA2" w:rsidP="00753CA2">
            <w:pPr>
              <w:spacing w:after="0" w:line="240" w:lineRule="auto"/>
              <w:jc w:val="right"/>
              <w:rPr>
                <w:rFonts w:ascii="Arial" w:eastAsia="Times New Roman" w:hAnsi="Arial" w:cs="Arial"/>
                <w:sz w:val="26"/>
                <w:szCs w:val="26"/>
              </w:rPr>
            </w:pPr>
          </w:p>
        </w:tc>
        <w:tc>
          <w:tcPr>
            <w:tcW w:w="222" w:type="dxa"/>
            <w:tcBorders>
              <w:top w:val="nil"/>
              <w:left w:val="nil"/>
              <w:bottom w:val="nil"/>
              <w:right w:val="nil"/>
            </w:tcBorders>
            <w:shd w:val="clear" w:color="auto" w:fill="auto"/>
            <w:noWrap/>
            <w:vAlign w:val="bottom"/>
            <w:hideMark/>
          </w:tcPr>
          <w:p w14:paraId="0DBEA5C2" w14:textId="77777777" w:rsidR="00753CA2" w:rsidRPr="00753CA2" w:rsidRDefault="00753CA2" w:rsidP="00753CA2">
            <w:pPr>
              <w:spacing w:after="0" w:line="240" w:lineRule="auto"/>
              <w:jc w:val="right"/>
              <w:rPr>
                <w:rFonts w:ascii="Arial" w:eastAsia="Times New Roman" w:hAnsi="Arial" w:cs="Arial"/>
                <w:sz w:val="26"/>
                <w:szCs w:val="26"/>
              </w:rPr>
            </w:pPr>
          </w:p>
        </w:tc>
      </w:tr>
      <w:tr w:rsidR="000260A2" w:rsidRPr="00753CA2" w14:paraId="3CD10371" w14:textId="77777777" w:rsidTr="000E02DF">
        <w:trPr>
          <w:trHeight w:val="360"/>
        </w:trPr>
        <w:tc>
          <w:tcPr>
            <w:tcW w:w="222" w:type="dxa"/>
            <w:tcBorders>
              <w:top w:val="nil"/>
              <w:left w:val="nil"/>
              <w:bottom w:val="nil"/>
              <w:right w:val="nil"/>
            </w:tcBorders>
            <w:shd w:val="clear" w:color="auto" w:fill="auto"/>
            <w:noWrap/>
            <w:vAlign w:val="bottom"/>
            <w:hideMark/>
          </w:tcPr>
          <w:p w14:paraId="55A5F793" w14:textId="77777777" w:rsidR="00753CA2" w:rsidRPr="00753CA2" w:rsidRDefault="00753CA2" w:rsidP="00753CA2">
            <w:pPr>
              <w:spacing w:after="0" w:line="240" w:lineRule="auto"/>
              <w:rPr>
                <w:rFonts w:ascii="Arial" w:eastAsia="Times New Roman" w:hAnsi="Arial" w:cs="Arial"/>
                <w:sz w:val="20"/>
                <w:szCs w:val="20"/>
              </w:rPr>
            </w:pPr>
          </w:p>
        </w:tc>
        <w:tc>
          <w:tcPr>
            <w:tcW w:w="2652" w:type="dxa"/>
            <w:vMerge/>
            <w:tcBorders>
              <w:top w:val="nil"/>
              <w:left w:val="nil"/>
              <w:bottom w:val="nil"/>
              <w:right w:val="nil"/>
            </w:tcBorders>
            <w:vAlign w:val="center"/>
            <w:hideMark/>
          </w:tcPr>
          <w:p w14:paraId="5B17A202" w14:textId="77777777" w:rsidR="00753CA2" w:rsidRPr="00753CA2" w:rsidRDefault="00753CA2" w:rsidP="00753CA2">
            <w:pPr>
              <w:spacing w:after="0" w:line="240" w:lineRule="auto"/>
              <w:rPr>
                <w:rFonts w:ascii="Arial" w:eastAsia="Times New Roman" w:hAnsi="Arial" w:cs="Arial"/>
                <w:sz w:val="26"/>
                <w:szCs w:val="26"/>
              </w:rPr>
            </w:pPr>
          </w:p>
        </w:tc>
        <w:tc>
          <w:tcPr>
            <w:tcW w:w="663" w:type="dxa"/>
            <w:tcBorders>
              <w:top w:val="nil"/>
              <w:left w:val="nil"/>
              <w:bottom w:val="nil"/>
              <w:right w:val="nil"/>
            </w:tcBorders>
            <w:shd w:val="clear" w:color="auto" w:fill="auto"/>
            <w:noWrap/>
            <w:hideMark/>
          </w:tcPr>
          <w:p w14:paraId="34AF1E3D" w14:textId="77777777" w:rsidR="00753CA2" w:rsidRPr="00753CA2" w:rsidRDefault="00753CA2" w:rsidP="00753CA2">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3D27D923" w14:textId="77777777" w:rsidR="00753CA2" w:rsidRPr="00753CA2" w:rsidRDefault="00753CA2" w:rsidP="00753CA2">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3CC1D86D" w14:textId="77777777" w:rsidR="00753CA2" w:rsidRPr="00753CA2" w:rsidRDefault="00753CA2" w:rsidP="00753CA2">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739896BA" w14:textId="77777777" w:rsidR="00753CA2" w:rsidRPr="00753CA2" w:rsidRDefault="00753CA2" w:rsidP="00753CA2">
            <w:pPr>
              <w:spacing w:after="0" w:line="240" w:lineRule="auto"/>
              <w:rPr>
                <w:rFonts w:ascii="Arial" w:eastAsia="Times New Roman" w:hAnsi="Arial" w:cs="Arial"/>
                <w:sz w:val="20"/>
                <w:szCs w:val="20"/>
              </w:rPr>
            </w:pPr>
          </w:p>
        </w:tc>
        <w:tc>
          <w:tcPr>
            <w:tcW w:w="3746" w:type="dxa"/>
            <w:vMerge/>
            <w:tcBorders>
              <w:top w:val="nil"/>
              <w:left w:val="nil"/>
              <w:bottom w:val="nil"/>
              <w:right w:val="nil"/>
            </w:tcBorders>
            <w:vAlign w:val="center"/>
            <w:hideMark/>
          </w:tcPr>
          <w:p w14:paraId="3FDB4233" w14:textId="77777777" w:rsidR="00753CA2" w:rsidRPr="00753CA2" w:rsidRDefault="00753CA2" w:rsidP="00753CA2">
            <w:pPr>
              <w:spacing w:after="0" w:line="240" w:lineRule="auto"/>
              <w:rPr>
                <w:rFonts w:ascii="Arial" w:eastAsia="Times New Roman" w:hAnsi="Arial" w:cs="Arial"/>
                <w:sz w:val="26"/>
                <w:szCs w:val="26"/>
              </w:rPr>
            </w:pPr>
          </w:p>
        </w:tc>
        <w:tc>
          <w:tcPr>
            <w:tcW w:w="222" w:type="dxa"/>
            <w:tcBorders>
              <w:top w:val="nil"/>
              <w:left w:val="nil"/>
              <w:bottom w:val="nil"/>
              <w:right w:val="nil"/>
            </w:tcBorders>
            <w:shd w:val="clear" w:color="auto" w:fill="auto"/>
            <w:noWrap/>
            <w:vAlign w:val="bottom"/>
            <w:hideMark/>
          </w:tcPr>
          <w:p w14:paraId="59877644" w14:textId="77777777" w:rsidR="00753CA2" w:rsidRPr="00753CA2" w:rsidRDefault="00753CA2" w:rsidP="00753CA2">
            <w:pPr>
              <w:spacing w:after="0" w:line="240" w:lineRule="auto"/>
              <w:rPr>
                <w:rFonts w:ascii="Arial" w:eastAsia="Times New Roman" w:hAnsi="Arial" w:cs="Arial"/>
                <w:sz w:val="20"/>
                <w:szCs w:val="20"/>
              </w:rPr>
            </w:pPr>
          </w:p>
        </w:tc>
      </w:tr>
      <w:tr w:rsidR="00753CA2" w:rsidRPr="00753CA2" w14:paraId="2CFD3FC3" w14:textId="77777777" w:rsidTr="000E02DF">
        <w:trPr>
          <w:trHeight w:val="370"/>
        </w:trPr>
        <w:tc>
          <w:tcPr>
            <w:tcW w:w="9491" w:type="dxa"/>
            <w:gridSpan w:val="8"/>
            <w:tcBorders>
              <w:top w:val="nil"/>
              <w:left w:val="nil"/>
              <w:bottom w:val="nil"/>
              <w:right w:val="nil"/>
            </w:tcBorders>
            <w:shd w:val="clear" w:color="auto" w:fill="auto"/>
            <w:noWrap/>
            <w:hideMark/>
          </w:tcPr>
          <w:p w14:paraId="397DDFBE" w14:textId="77777777" w:rsidR="00753CA2" w:rsidRPr="00753CA2" w:rsidRDefault="00753CA2" w:rsidP="000260A2">
            <w:pPr>
              <w:spacing w:after="0" w:line="240" w:lineRule="auto"/>
              <w:jc w:val="center"/>
              <w:rPr>
                <w:rFonts w:ascii="Arial" w:eastAsia="Times New Roman" w:hAnsi="Arial" w:cs="Arial"/>
                <w:sz w:val="26"/>
                <w:szCs w:val="26"/>
              </w:rPr>
            </w:pPr>
            <w:r w:rsidRPr="00753CA2">
              <w:rPr>
                <w:rFonts w:ascii="Arial" w:hAnsi="Arial" w:cs="Arial"/>
                <w:noProof/>
              </w:rPr>
              <w:drawing>
                <wp:anchor distT="0" distB="0" distL="114300" distR="114300" simplePos="0" relativeHeight="251729920" behindDoc="0" locked="0" layoutInCell="1" allowOverlap="1" wp14:anchorId="68F27D8C" wp14:editId="39C75620">
                  <wp:simplePos x="0" y="0"/>
                  <wp:positionH relativeFrom="column">
                    <wp:posOffset>127072</wp:posOffset>
                  </wp:positionH>
                  <wp:positionV relativeFrom="paragraph">
                    <wp:posOffset>193675</wp:posOffset>
                  </wp:positionV>
                  <wp:extent cx="5669280" cy="259399"/>
                  <wp:effectExtent l="0" t="0" r="0" b="762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69280" cy="2593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3CA2">
              <w:rPr>
                <w:rFonts w:ascii="Arial" w:eastAsia="Times New Roman" w:hAnsi="Arial" w:cs="Arial"/>
                <w:sz w:val="26"/>
                <w:szCs w:val="26"/>
              </w:rPr>
              <w:t xml:space="preserve">4. Paid </w:t>
            </w:r>
            <w:r w:rsidR="000260A2">
              <w:rPr>
                <w:rFonts w:ascii="Arial" w:eastAsia="Times New Roman" w:hAnsi="Arial" w:cs="Arial"/>
                <w:sz w:val="26"/>
                <w:szCs w:val="26"/>
              </w:rPr>
              <w:t>time off</w:t>
            </w:r>
            <w:r w:rsidRPr="00753CA2">
              <w:rPr>
                <w:rFonts w:ascii="Arial" w:eastAsia="Times New Roman" w:hAnsi="Arial" w:cs="Arial"/>
                <w:sz w:val="26"/>
                <w:szCs w:val="26"/>
              </w:rPr>
              <w:t xml:space="preserve"> (sick days, bereavement, etc.) </w:t>
            </w:r>
            <w:r w:rsidR="000260A2">
              <w:rPr>
                <w:rFonts w:ascii="Arial" w:eastAsia="Times New Roman" w:hAnsi="Arial" w:cs="Arial"/>
                <w:sz w:val="26"/>
                <w:szCs w:val="26"/>
              </w:rPr>
              <w:t>is</w:t>
            </w:r>
          </w:p>
        </w:tc>
      </w:tr>
      <w:tr w:rsidR="000260A2" w:rsidRPr="00753CA2" w14:paraId="59229F8E" w14:textId="77777777" w:rsidTr="000E02DF">
        <w:trPr>
          <w:trHeight w:val="360"/>
        </w:trPr>
        <w:tc>
          <w:tcPr>
            <w:tcW w:w="222" w:type="dxa"/>
            <w:tcBorders>
              <w:top w:val="nil"/>
              <w:left w:val="nil"/>
              <w:bottom w:val="nil"/>
              <w:right w:val="nil"/>
            </w:tcBorders>
            <w:shd w:val="clear" w:color="auto" w:fill="auto"/>
            <w:noWrap/>
            <w:vAlign w:val="bottom"/>
            <w:hideMark/>
          </w:tcPr>
          <w:p w14:paraId="0A83D71D" w14:textId="77777777" w:rsidR="00753CA2" w:rsidRPr="00753CA2" w:rsidRDefault="00753CA2" w:rsidP="00753CA2">
            <w:pPr>
              <w:spacing w:after="0" w:line="240" w:lineRule="auto"/>
              <w:rPr>
                <w:rFonts w:ascii="Arial" w:eastAsia="Times New Roman" w:hAnsi="Arial" w:cs="Arial"/>
                <w:sz w:val="20"/>
                <w:szCs w:val="20"/>
              </w:rPr>
            </w:pPr>
          </w:p>
        </w:tc>
        <w:tc>
          <w:tcPr>
            <w:tcW w:w="2652" w:type="dxa"/>
            <w:vMerge w:val="restart"/>
            <w:tcBorders>
              <w:top w:val="nil"/>
              <w:left w:val="nil"/>
              <w:bottom w:val="nil"/>
              <w:right w:val="nil"/>
            </w:tcBorders>
            <w:shd w:val="clear" w:color="auto" w:fill="auto"/>
            <w:hideMark/>
          </w:tcPr>
          <w:p w14:paraId="7EE01AA5" w14:textId="77777777" w:rsidR="00753CA2" w:rsidRPr="00753CA2" w:rsidRDefault="00753CA2" w:rsidP="00753CA2">
            <w:pPr>
              <w:spacing w:after="0" w:line="240" w:lineRule="auto"/>
              <w:rPr>
                <w:rFonts w:ascii="Arial" w:eastAsia="Times New Roman" w:hAnsi="Arial" w:cs="Arial"/>
                <w:sz w:val="26"/>
                <w:szCs w:val="26"/>
              </w:rPr>
            </w:pPr>
            <w:r w:rsidRPr="00753CA2">
              <w:rPr>
                <w:rFonts w:ascii="Arial" w:eastAsia="Times New Roman" w:hAnsi="Arial" w:cs="Arial"/>
                <w:sz w:val="26"/>
                <w:szCs w:val="26"/>
              </w:rPr>
              <w:t>no</w:t>
            </w:r>
            <w:r w:rsidR="00EE3B0E">
              <w:rPr>
                <w:rFonts w:ascii="Arial" w:eastAsia="Times New Roman" w:hAnsi="Arial" w:cs="Arial"/>
                <w:sz w:val="26"/>
                <w:szCs w:val="26"/>
              </w:rPr>
              <w:t>t</w:t>
            </w:r>
            <w:r w:rsidRPr="00753CA2">
              <w:rPr>
                <w:rFonts w:ascii="Arial" w:eastAsia="Times New Roman" w:hAnsi="Arial" w:cs="Arial"/>
                <w:sz w:val="26"/>
                <w:szCs w:val="26"/>
              </w:rPr>
              <w:t xml:space="preserve"> </w:t>
            </w:r>
            <w:r w:rsidR="000260A2">
              <w:rPr>
                <w:rFonts w:ascii="Arial" w:eastAsia="Times New Roman" w:hAnsi="Arial" w:cs="Arial"/>
                <w:sz w:val="26"/>
                <w:szCs w:val="26"/>
              </w:rPr>
              <w:t>at all</w:t>
            </w:r>
          </w:p>
          <w:p w14:paraId="766B2519" w14:textId="77777777" w:rsidR="00753CA2" w:rsidRPr="00753CA2" w:rsidRDefault="000260A2" w:rsidP="000260A2">
            <w:pPr>
              <w:spacing w:after="0" w:line="240" w:lineRule="auto"/>
              <w:rPr>
                <w:rFonts w:ascii="Arial" w:eastAsia="Times New Roman" w:hAnsi="Arial" w:cs="Arial"/>
                <w:sz w:val="26"/>
                <w:szCs w:val="26"/>
              </w:rPr>
            </w:pPr>
            <w:r>
              <w:rPr>
                <w:rFonts w:ascii="Arial" w:eastAsia="Times New Roman" w:hAnsi="Arial" w:cs="Arial"/>
                <w:sz w:val="26"/>
                <w:szCs w:val="26"/>
              </w:rPr>
              <w:t>important</w:t>
            </w:r>
          </w:p>
        </w:tc>
        <w:tc>
          <w:tcPr>
            <w:tcW w:w="663" w:type="dxa"/>
            <w:tcBorders>
              <w:top w:val="nil"/>
              <w:left w:val="nil"/>
              <w:bottom w:val="nil"/>
              <w:right w:val="nil"/>
            </w:tcBorders>
            <w:shd w:val="clear" w:color="auto" w:fill="auto"/>
            <w:noWrap/>
            <w:hideMark/>
          </w:tcPr>
          <w:p w14:paraId="077B2559" w14:textId="77777777" w:rsidR="00753CA2" w:rsidRPr="00753CA2" w:rsidRDefault="00753CA2" w:rsidP="00753CA2">
            <w:pPr>
              <w:spacing w:after="0" w:line="240" w:lineRule="auto"/>
              <w:rPr>
                <w:rFonts w:ascii="Arial" w:eastAsia="Times New Roman" w:hAnsi="Arial" w:cs="Arial"/>
                <w:sz w:val="26"/>
                <w:szCs w:val="26"/>
              </w:rPr>
            </w:pPr>
          </w:p>
        </w:tc>
        <w:tc>
          <w:tcPr>
            <w:tcW w:w="662" w:type="dxa"/>
            <w:tcBorders>
              <w:top w:val="nil"/>
              <w:left w:val="nil"/>
              <w:bottom w:val="nil"/>
              <w:right w:val="nil"/>
            </w:tcBorders>
            <w:shd w:val="clear" w:color="auto" w:fill="auto"/>
            <w:noWrap/>
            <w:hideMark/>
          </w:tcPr>
          <w:p w14:paraId="1A548527" w14:textId="77777777" w:rsidR="00753CA2" w:rsidRPr="00753CA2" w:rsidRDefault="00753CA2" w:rsidP="00753CA2">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3784D706" w14:textId="77777777" w:rsidR="00753CA2" w:rsidRPr="00753CA2" w:rsidRDefault="00753CA2" w:rsidP="00753CA2">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7E39E14F" w14:textId="77777777" w:rsidR="00753CA2" w:rsidRPr="00753CA2" w:rsidRDefault="00753CA2" w:rsidP="00753CA2">
            <w:pPr>
              <w:spacing w:after="0" w:line="240" w:lineRule="auto"/>
              <w:rPr>
                <w:rFonts w:ascii="Arial" w:eastAsia="Times New Roman" w:hAnsi="Arial" w:cs="Arial"/>
                <w:sz w:val="20"/>
                <w:szCs w:val="20"/>
              </w:rPr>
            </w:pPr>
          </w:p>
        </w:tc>
        <w:tc>
          <w:tcPr>
            <w:tcW w:w="3746" w:type="dxa"/>
            <w:vMerge w:val="restart"/>
            <w:tcBorders>
              <w:top w:val="nil"/>
              <w:left w:val="nil"/>
              <w:bottom w:val="nil"/>
              <w:right w:val="nil"/>
            </w:tcBorders>
            <w:shd w:val="clear" w:color="auto" w:fill="auto"/>
            <w:hideMark/>
          </w:tcPr>
          <w:p w14:paraId="0D8595A1" w14:textId="77777777" w:rsidR="00753CA2" w:rsidRPr="00753CA2" w:rsidRDefault="000260A2" w:rsidP="00753CA2">
            <w:pPr>
              <w:spacing w:after="0" w:line="240" w:lineRule="auto"/>
              <w:jc w:val="right"/>
              <w:rPr>
                <w:rFonts w:ascii="Arial" w:eastAsia="Times New Roman" w:hAnsi="Arial" w:cs="Arial"/>
                <w:sz w:val="26"/>
                <w:szCs w:val="26"/>
              </w:rPr>
            </w:pPr>
            <w:r>
              <w:rPr>
                <w:rFonts w:ascii="Arial" w:eastAsia="Times New Roman" w:hAnsi="Arial" w:cs="Arial"/>
                <w:sz w:val="26"/>
                <w:szCs w:val="26"/>
              </w:rPr>
              <w:t>extremely</w:t>
            </w:r>
            <w:r w:rsidR="00753CA2" w:rsidRPr="00753CA2">
              <w:rPr>
                <w:rFonts w:ascii="Arial" w:eastAsia="Times New Roman" w:hAnsi="Arial" w:cs="Arial"/>
                <w:sz w:val="26"/>
                <w:szCs w:val="26"/>
              </w:rPr>
              <w:t xml:space="preserve"> </w:t>
            </w:r>
          </w:p>
          <w:p w14:paraId="58C9F3C4" w14:textId="77777777" w:rsidR="00753CA2" w:rsidRPr="00753CA2" w:rsidRDefault="000260A2" w:rsidP="000260A2">
            <w:pPr>
              <w:spacing w:after="0" w:line="240" w:lineRule="auto"/>
              <w:jc w:val="right"/>
              <w:rPr>
                <w:rFonts w:ascii="Arial" w:eastAsia="Times New Roman" w:hAnsi="Arial" w:cs="Arial"/>
                <w:sz w:val="26"/>
                <w:szCs w:val="26"/>
              </w:rPr>
            </w:pPr>
            <w:r>
              <w:rPr>
                <w:rFonts w:ascii="Arial" w:eastAsia="Times New Roman" w:hAnsi="Arial" w:cs="Arial"/>
                <w:sz w:val="26"/>
                <w:szCs w:val="26"/>
              </w:rPr>
              <w:t>important</w:t>
            </w:r>
          </w:p>
        </w:tc>
        <w:tc>
          <w:tcPr>
            <w:tcW w:w="222" w:type="dxa"/>
            <w:tcBorders>
              <w:top w:val="nil"/>
              <w:left w:val="nil"/>
              <w:bottom w:val="nil"/>
              <w:right w:val="nil"/>
            </w:tcBorders>
            <w:shd w:val="clear" w:color="auto" w:fill="auto"/>
            <w:noWrap/>
            <w:vAlign w:val="bottom"/>
            <w:hideMark/>
          </w:tcPr>
          <w:p w14:paraId="56997B78" w14:textId="77777777" w:rsidR="00753CA2" w:rsidRPr="00753CA2" w:rsidRDefault="00753CA2" w:rsidP="00753CA2">
            <w:pPr>
              <w:spacing w:after="0" w:line="240" w:lineRule="auto"/>
              <w:jc w:val="right"/>
              <w:rPr>
                <w:rFonts w:ascii="Arial" w:eastAsia="Times New Roman" w:hAnsi="Arial" w:cs="Arial"/>
                <w:sz w:val="26"/>
                <w:szCs w:val="26"/>
              </w:rPr>
            </w:pPr>
          </w:p>
        </w:tc>
      </w:tr>
      <w:tr w:rsidR="000260A2" w:rsidRPr="00753CA2" w14:paraId="226F0B0D" w14:textId="77777777" w:rsidTr="000E02DF">
        <w:trPr>
          <w:trHeight w:val="360"/>
        </w:trPr>
        <w:tc>
          <w:tcPr>
            <w:tcW w:w="222" w:type="dxa"/>
            <w:tcBorders>
              <w:top w:val="nil"/>
              <w:left w:val="nil"/>
              <w:bottom w:val="nil"/>
              <w:right w:val="nil"/>
            </w:tcBorders>
            <w:shd w:val="clear" w:color="auto" w:fill="auto"/>
            <w:noWrap/>
            <w:vAlign w:val="bottom"/>
            <w:hideMark/>
          </w:tcPr>
          <w:p w14:paraId="204FF92F" w14:textId="77777777" w:rsidR="00753CA2" w:rsidRPr="00753CA2" w:rsidRDefault="00753CA2" w:rsidP="00753CA2">
            <w:pPr>
              <w:spacing w:after="0" w:line="240" w:lineRule="auto"/>
              <w:rPr>
                <w:rFonts w:ascii="Arial" w:eastAsia="Times New Roman" w:hAnsi="Arial" w:cs="Arial"/>
                <w:sz w:val="20"/>
                <w:szCs w:val="20"/>
              </w:rPr>
            </w:pPr>
          </w:p>
        </w:tc>
        <w:tc>
          <w:tcPr>
            <w:tcW w:w="2652" w:type="dxa"/>
            <w:vMerge/>
            <w:tcBorders>
              <w:top w:val="nil"/>
              <w:left w:val="nil"/>
              <w:bottom w:val="nil"/>
              <w:right w:val="nil"/>
            </w:tcBorders>
            <w:vAlign w:val="center"/>
            <w:hideMark/>
          </w:tcPr>
          <w:p w14:paraId="37173772" w14:textId="77777777" w:rsidR="00753CA2" w:rsidRPr="00753CA2" w:rsidRDefault="00753CA2" w:rsidP="00753CA2">
            <w:pPr>
              <w:spacing w:after="0" w:line="240" w:lineRule="auto"/>
              <w:rPr>
                <w:rFonts w:ascii="Arial" w:eastAsia="Times New Roman" w:hAnsi="Arial" w:cs="Arial"/>
                <w:sz w:val="26"/>
                <w:szCs w:val="26"/>
              </w:rPr>
            </w:pPr>
          </w:p>
        </w:tc>
        <w:tc>
          <w:tcPr>
            <w:tcW w:w="663" w:type="dxa"/>
            <w:tcBorders>
              <w:top w:val="nil"/>
              <w:left w:val="nil"/>
              <w:bottom w:val="nil"/>
              <w:right w:val="nil"/>
            </w:tcBorders>
            <w:shd w:val="clear" w:color="auto" w:fill="auto"/>
            <w:noWrap/>
            <w:hideMark/>
          </w:tcPr>
          <w:p w14:paraId="10B6F32C" w14:textId="77777777" w:rsidR="00753CA2" w:rsidRPr="00753CA2" w:rsidRDefault="00753CA2" w:rsidP="00753CA2">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559BA1E5" w14:textId="77777777" w:rsidR="00753CA2" w:rsidRPr="00753CA2" w:rsidRDefault="00753CA2" w:rsidP="00753CA2">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4E9EAFE6" w14:textId="77777777" w:rsidR="00753CA2" w:rsidRPr="00753CA2" w:rsidRDefault="00753CA2" w:rsidP="00753CA2">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38CEDF00" w14:textId="77777777" w:rsidR="00753CA2" w:rsidRPr="00753CA2" w:rsidRDefault="00753CA2" w:rsidP="00753CA2">
            <w:pPr>
              <w:spacing w:after="0" w:line="240" w:lineRule="auto"/>
              <w:rPr>
                <w:rFonts w:ascii="Arial" w:eastAsia="Times New Roman" w:hAnsi="Arial" w:cs="Arial"/>
                <w:sz w:val="20"/>
                <w:szCs w:val="20"/>
              </w:rPr>
            </w:pPr>
          </w:p>
        </w:tc>
        <w:tc>
          <w:tcPr>
            <w:tcW w:w="3746" w:type="dxa"/>
            <w:vMerge/>
            <w:tcBorders>
              <w:top w:val="nil"/>
              <w:left w:val="nil"/>
              <w:bottom w:val="nil"/>
              <w:right w:val="nil"/>
            </w:tcBorders>
            <w:vAlign w:val="center"/>
            <w:hideMark/>
          </w:tcPr>
          <w:p w14:paraId="734DD1AC" w14:textId="77777777" w:rsidR="00753CA2" w:rsidRPr="00753CA2" w:rsidRDefault="00753CA2" w:rsidP="00753CA2">
            <w:pPr>
              <w:spacing w:after="0" w:line="240" w:lineRule="auto"/>
              <w:rPr>
                <w:rFonts w:ascii="Arial" w:eastAsia="Times New Roman" w:hAnsi="Arial" w:cs="Arial"/>
                <w:sz w:val="26"/>
                <w:szCs w:val="26"/>
              </w:rPr>
            </w:pPr>
          </w:p>
        </w:tc>
        <w:tc>
          <w:tcPr>
            <w:tcW w:w="222" w:type="dxa"/>
            <w:tcBorders>
              <w:top w:val="nil"/>
              <w:left w:val="nil"/>
              <w:bottom w:val="nil"/>
              <w:right w:val="nil"/>
            </w:tcBorders>
            <w:shd w:val="clear" w:color="auto" w:fill="auto"/>
            <w:noWrap/>
            <w:vAlign w:val="bottom"/>
            <w:hideMark/>
          </w:tcPr>
          <w:p w14:paraId="0B71A90D" w14:textId="77777777" w:rsidR="00753CA2" w:rsidRPr="00753CA2" w:rsidRDefault="00753CA2" w:rsidP="00753CA2">
            <w:pPr>
              <w:spacing w:after="0" w:line="240" w:lineRule="auto"/>
              <w:rPr>
                <w:rFonts w:ascii="Arial" w:eastAsia="Times New Roman" w:hAnsi="Arial" w:cs="Arial"/>
                <w:sz w:val="20"/>
                <w:szCs w:val="20"/>
              </w:rPr>
            </w:pPr>
          </w:p>
        </w:tc>
      </w:tr>
    </w:tbl>
    <w:p w14:paraId="1907B576" w14:textId="77777777" w:rsidR="00753CA2" w:rsidRPr="00753CA2" w:rsidRDefault="00753CA2" w:rsidP="00753CA2">
      <w:pPr>
        <w:shd w:val="clear" w:color="auto" w:fill="FFFFFF"/>
        <w:spacing w:after="0" w:line="240" w:lineRule="auto"/>
        <w:textAlignment w:val="baseline"/>
        <w:rPr>
          <w:rFonts w:ascii="Arial" w:eastAsia="Times New Roman" w:hAnsi="Arial" w:cs="Arial"/>
          <w:i/>
          <w:color w:val="000000"/>
          <w:sz w:val="24"/>
          <w:szCs w:val="24"/>
          <w:bdr w:val="none" w:sz="0" w:space="0" w:color="auto" w:frame="1"/>
        </w:rPr>
      </w:pPr>
    </w:p>
    <w:tbl>
      <w:tblPr>
        <w:tblW w:w="9491" w:type="dxa"/>
        <w:tblLook w:val="04A0" w:firstRow="1" w:lastRow="0" w:firstColumn="1" w:lastColumn="0" w:noHBand="0" w:noVBand="1"/>
      </w:tblPr>
      <w:tblGrid>
        <w:gridCol w:w="222"/>
        <w:gridCol w:w="2652"/>
        <w:gridCol w:w="663"/>
        <w:gridCol w:w="662"/>
        <w:gridCol w:w="662"/>
        <w:gridCol w:w="662"/>
        <w:gridCol w:w="3746"/>
        <w:gridCol w:w="222"/>
      </w:tblGrid>
      <w:tr w:rsidR="00753CA2" w:rsidRPr="00753CA2" w14:paraId="251C4999" w14:textId="77777777" w:rsidTr="000E02DF">
        <w:trPr>
          <w:trHeight w:val="370"/>
        </w:trPr>
        <w:tc>
          <w:tcPr>
            <w:tcW w:w="9491" w:type="dxa"/>
            <w:gridSpan w:val="8"/>
            <w:tcBorders>
              <w:top w:val="nil"/>
              <w:left w:val="nil"/>
              <w:bottom w:val="nil"/>
              <w:right w:val="nil"/>
            </w:tcBorders>
            <w:shd w:val="clear" w:color="auto" w:fill="auto"/>
            <w:noWrap/>
            <w:hideMark/>
          </w:tcPr>
          <w:p w14:paraId="57C92B22" w14:textId="77777777" w:rsidR="00753CA2" w:rsidRPr="00753CA2" w:rsidRDefault="00753CA2" w:rsidP="00753CA2">
            <w:pPr>
              <w:spacing w:after="0" w:line="240" w:lineRule="auto"/>
              <w:jc w:val="center"/>
              <w:rPr>
                <w:rFonts w:ascii="Arial" w:eastAsia="Times New Roman" w:hAnsi="Arial" w:cs="Arial"/>
                <w:sz w:val="26"/>
                <w:szCs w:val="26"/>
              </w:rPr>
            </w:pPr>
            <w:r w:rsidRPr="00753CA2">
              <w:rPr>
                <w:rFonts w:ascii="Arial" w:eastAsia="Times New Roman" w:hAnsi="Arial" w:cs="Arial"/>
                <w:sz w:val="26"/>
                <w:szCs w:val="26"/>
              </w:rPr>
              <w:t>5. Regular evaluations of my job performance at SF are</w:t>
            </w:r>
          </w:p>
          <w:p w14:paraId="5B88AB30" w14:textId="77777777" w:rsidR="00753CA2" w:rsidRPr="00753CA2" w:rsidRDefault="00753CA2" w:rsidP="00753CA2">
            <w:pPr>
              <w:spacing w:after="0" w:line="240" w:lineRule="auto"/>
              <w:jc w:val="center"/>
              <w:rPr>
                <w:rFonts w:ascii="Arial" w:eastAsia="Times New Roman" w:hAnsi="Arial" w:cs="Arial"/>
                <w:sz w:val="26"/>
                <w:szCs w:val="26"/>
              </w:rPr>
            </w:pPr>
            <w:r w:rsidRPr="00753CA2">
              <w:rPr>
                <w:rFonts w:ascii="Arial" w:eastAsia="Times New Roman" w:hAnsi="Arial" w:cs="Arial"/>
                <w:noProof/>
                <w:sz w:val="26"/>
                <w:szCs w:val="26"/>
              </w:rPr>
              <w:drawing>
                <wp:inline distT="0" distB="0" distL="0" distR="0" wp14:anchorId="2F3FE38A" wp14:editId="4108FDC6">
                  <wp:extent cx="5669915" cy="262255"/>
                  <wp:effectExtent l="0" t="0" r="6985"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9915" cy="262255"/>
                          </a:xfrm>
                          <a:prstGeom prst="rect">
                            <a:avLst/>
                          </a:prstGeom>
                          <a:noFill/>
                        </pic:spPr>
                      </pic:pic>
                    </a:graphicData>
                  </a:graphic>
                </wp:inline>
              </w:drawing>
            </w:r>
          </w:p>
        </w:tc>
      </w:tr>
      <w:tr w:rsidR="00753CA2" w:rsidRPr="00753CA2" w14:paraId="682A0010" w14:textId="77777777" w:rsidTr="000E02DF">
        <w:trPr>
          <w:trHeight w:val="360"/>
        </w:trPr>
        <w:tc>
          <w:tcPr>
            <w:tcW w:w="222" w:type="dxa"/>
            <w:tcBorders>
              <w:top w:val="nil"/>
              <w:left w:val="nil"/>
              <w:bottom w:val="nil"/>
              <w:right w:val="nil"/>
            </w:tcBorders>
            <w:shd w:val="clear" w:color="auto" w:fill="auto"/>
            <w:noWrap/>
            <w:vAlign w:val="bottom"/>
            <w:hideMark/>
          </w:tcPr>
          <w:p w14:paraId="49404168" w14:textId="77777777" w:rsidR="00753CA2" w:rsidRPr="00753CA2" w:rsidRDefault="00753CA2" w:rsidP="00753CA2">
            <w:pPr>
              <w:spacing w:after="0" w:line="240" w:lineRule="auto"/>
              <w:rPr>
                <w:rFonts w:ascii="Arial" w:eastAsia="Times New Roman" w:hAnsi="Arial" w:cs="Arial"/>
                <w:sz w:val="20"/>
                <w:szCs w:val="20"/>
              </w:rPr>
            </w:pPr>
          </w:p>
        </w:tc>
        <w:tc>
          <w:tcPr>
            <w:tcW w:w="2652" w:type="dxa"/>
            <w:vMerge w:val="restart"/>
            <w:tcBorders>
              <w:top w:val="nil"/>
              <w:left w:val="nil"/>
              <w:bottom w:val="nil"/>
              <w:right w:val="nil"/>
            </w:tcBorders>
            <w:shd w:val="clear" w:color="auto" w:fill="auto"/>
            <w:hideMark/>
          </w:tcPr>
          <w:p w14:paraId="411A0FEB" w14:textId="77777777" w:rsidR="00753CA2" w:rsidRPr="00753CA2" w:rsidRDefault="00753CA2" w:rsidP="00753CA2">
            <w:pPr>
              <w:spacing w:after="0" w:line="240" w:lineRule="auto"/>
              <w:rPr>
                <w:rFonts w:ascii="Arial" w:eastAsia="Times New Roman" w:hAnsi="Arial" w:cs="Arial"/>
                <w:sz w:val="26"/>
                <w:szCs w:val="26"/>
              </w:rPr>
            </w:pPr>
            <w:r w:rsidRPr="00753CA2">
              <w:rPr>
                <w:rFonts w:ascii="Arial" w:eastAsia="Times New Roman" w:hAnsi="Arial" w:cs="Arial"/>
                <w:sz w:val="26"/>
                <w:szCs w:val="26"/>
              </w:rPr>
              <w:t>not at all               necessary</w:t>
            </w:r>
          </w:p>
        </w:tc>
        <w:tc>
          <w:tcPr>
            <w:tcW w:w="663" w:type="dxa"/>
            <w:tcBorders>
              <w:top w:val="nil"/>
              <w:left w:val="nil"/>
              <w:bottom w:val="nil"/>
              <w:right w:val="nil"/>
            </w:tcBorders>
            <w:shd w:val="clear" w:color="auto" w:fill="auto"/>
            <w:noWrap/>
            <w:hideMark/>
          </w:tcPr>
          <w:p w14:paraId="1FE17BBF" w14:textId="77777777" w:rsidR="00753CA2" w:rsidRPr="00753CA2" w:rsidRDefault="00753CA2" w:rsidP="00753CA2">
            <w:pPr>
              <w:spacing w:after="0" w:line="240" w:lineRule="auto"/>
              <w:rPr>
                <w:rFonts w:ascii="Arial" w:eastAsia="Times New Roman" w:hAnsi="Arial" w:cs="Arial"/>
                <w:sz w:val="26"/>
                <w:szCs w:val="26"/>
              </w:rPr>
            </w:pPr>
          </w:p>
        </w:tc>
        <w:tc>
          <w:tcPr>
            <w:tcW w:w="662" w:type="dxa"/>
            <w:tcBorders>
              <w:top w:val="nil"/>
              <w:left w:val="nil"/>
              <w:bottom w:val="nil"/>
              <w:right w:val="nil"/>
            </w:tcBorders>
            <w:shd w:val="clear" w:color="auto" w:fill="auto"/>
            <w:noWrap/>
            <w:hideMark/>
          </w:tcPr>
          <w:p w14:paraId="28550BE8" w14:textId="77777777" w:rsidR="00753CA2" w:rsidRPr="00753CA2" w:rsidRDefault="00753CA2" w:rsidP="00753CA2">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61B67BA0" w14:textId="77777777" w:rsidR="00753CA2" w:rsidRPr="00753CA2" w:rsidRDefault="00753CA2" w:rsidP="00753CA2">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30B199BE" w14:textId="77777777" w:rsidR="00753CA2" w:rsidRPr="00753CA2" w:rsidRDefault="00753CA2" w:rsidP="00753CA2">
            <w:pPr>
              <w:spacing w:after="0" w:line="240" w:lineRule="auto"/>
              <w:rPr>
                <w:rFonts w:ascii="Arial" w:eastAsia="Times New Roman" w:hAnsi="Arial" w:cs="Arial"/>
                <w:sz w:val="20"/>
                <w:szCs w:val="20"/>
              </w:rPr>
            </w:pPr>
          </w:p>
        </w:tc>
        <w:tc>
          <w:tcPr>
            <w:tcW w:w="3746" w:type="dxa"/>
            <w:vMerge w:val="restart"/>
            <w:tcBorders>
              <w:top w:val="nil"/>
              <w:left w:val="nil"/>
              <w:bottom w:val="nil"/>
              <w:right w:val="nil"/>
            </w:tcBorders>
            <w:shd w:val="clear" w:color="auto" w:fill="auto"/>
            <w:hideMark/>
          </w:tcPr>
          <w:p w14:paraId="2863E817" w14:textId="77777777" w:rsidR="00753CA2" w:rsidRPr="00753CA2" w:rsidRDefault="00753CA2" w:rsidP="00753CA2">
            <w:pPr>
              <w:spacing w:after="0" w:line="240" w:lineRule="auto"/>
              <w:jc w:val="right"/>
              <w:rPr>
                <w:rFonts w:ascii="Arial" w:eastAsia="Times New Roman" w:hAnsi="Arial" w:cs="Arial"/>
                <w:sz w:val="26"/>
                <w:szCs w:val="26"/>
              </w:rPr>
            </w:pPr>
            <w:r w:rsidRPr="00753CA2">
              <w:rPr>
                <w:rFonts w:ascii="Arial" w:eastAsia="Times New Roman" w:hAnsi="Arial" w:cs="Arial"/>
                <w:sz w:val="26"/>
                <w:szCs w:val="26"/>
              </w:rPr>
              <w:t>absolutely                     necessary</w:t>
            </w:r>
          </w:p>
        </w:tc>
        <w:tc>
          <w:tcPr>
            <w:tcW w:w="222" w:type="dxa"/>
            <w:tcBorders>
              <w:top w:val="nil"/>
              <w:left w:val="nil"/>
              <w:bottom w:val="nil"/>
              <w:right w:val="nil"/>
            </w:tcBorders>
            <w:shd w:val="clear" w:color="auto" w:fill="auto"/>
            <w:noWrap/>
            <w:vAlign w:val="bottom"/>
            <w:hideMark/>
          </w:tcPr>
          <w:p w14:paraId="1BCB7A92" w14:textId="77777777" w:rsidR="00753CA2" w:rsidRPr="00753CA2" w:rsidRDefault="00753CA2" w:rsidP="00753CA2">
            <w:pPr>
              <w:spacing w:after="0" w:line="240" w:lineRule="auto"/>
              <w:jc w:val="right"/>
              <w:rPr>
                <w:rFonts w:ascii="Arial" w:eastAsia="Times New Roman" w:hAnsi="Arial" w:cs="Arial"/>
                <w:sz w:val="26"/>
                <w:szCs w:val="26"/>
              </w:rPr>
            </w:pPr>
          </w:p>
        </w:tc>
      </w:tr>
      <w:tr w:rsidR="00753CA2" w:rsidRPr="00753CA2" w14:paraId="50C7E79A" w14:textId="77777777" w:rsidTr="000E02DF">
        <w:trPr>
          <w:trHeight w:val="360"/>
        </w:trPr>
        <w:tc>
          <w:tcPr>
            <w:tcW w:w="222" w:type="dxa"/>
            <w:tcBorders>
              <w:top w:val="nil"/>
              <w:left w:val="nil"/>
              <w:bottom w:val="nil"/>
              <w:right w:val="nil"/>
            </w:tcBorders>
            <w:shd w:val="clear" w:color="auto" w:fill="auto"/>
            <w:noWrap/>
            <w:vAlign w:val="bottom"/>
            <w:hideMark/>
          </w:tcPr>
          <w:p w14:paraId="2E515B87" w14:textId="77777777" w:rsidR="00753CA2" w:rsidRPr="00753CA2" w:rsidRDefault="00753CA2" w:rsidP="00753CA2">
            <w:pPr>
              <w:spacing w:after="0" w:line="240" w:lineRule="auto"/>
              <w:rPr>
                <w:rFonts w:ascii="Arial" w:eastAsia="Times New Roman" w:hAnsi="Arial" w:cs="Arial"/>
                <w:sz w:val="20"/>
                <w:szCs w:val="20"/>
              </w:rPr>
            </w:pPr>
          </w:p>
        </w:tc>
        <w:tc>
          <w:tcPr>
            <w:tcW w:w="2652" w:type="dxa"/>
            <w:vMerge/>
            <w:tcBorders>
              <w:top w:val="nil"/>
              <w:left w:val="nil"/>
              <w:bottom w:val="nil"/>
              <w:right w:val="nil"/>
            </w:tcBorders>
            <w:vAlign w:val="center"/>
            <w:hideMark/>
          </w:tcPr>
          <w:p w14:paraId="02310B3C" w14:textId="77777777" w:rsidR="00753CA2" w:rsidRPr="00753CA2" w:rsidRDefault="00753CA2" w:rsidP="00753CA2">
            <w:pPr>
              <w:spacing w:after="0" w:line="240" w:lineRule="auto"/>
              <w:rPr>
                <w:rFonts w:ascii="Arial" w:eastAsia="Times New Roman" w:hAnsi="Arial" w:cs="Arial"/>
                <w:sz w:val="26"/>
                <w:szCs w:val="26"/>
              </w:rPr>
            </w:pPr>
          </w:p>
        </w:tc>
        <w:tc>
          <w:tcPr>
            <w:tcW w:w="663" w:type="dxa"/>
            <w:tcBorders>
              <w:top w:val="nil"/>
              <w:left w:val="nil"/>
              <w:bottom w:val="nil"/>
              <w:right w:val="nil"/>
            </w:tcBorders>
            <w:shd w:val="clear" w:color="auto" w:fill="auto"/>
            <w:noWrap/>
            <w:hideMark/>
          </w:tcPr>
          <w:p w14:paraId="2E88B153" w14:textId="77777777" w:rsidR="00753CA2" w:rsidRPr="00753CA2" w:rsidRDefault="00753CA2" w:rsidP="00753CA2">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4D077D4B" w14:textId="77777777" w:rsidR="00753CA2" w:rsidRPr="00753CA2" w:rsidRDefault="00753CA2" w:rsidP="00753CA2">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335E834F" w14:textId="77777777" w:rsidR="00753CA2" w:rsidRPr="00753CA2" w:rsidRDefault="00753CA2" w:rsidP="00753CA2">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4BE0381A" w14:textId="77777777" w:rsidR="00753CA2" w:rsidRPr="00753CA2" w:rsidRDefault="00753CA2" w:rsidP="00753CA2">
            <w:pPr>
              <w:spacing w:after="0" w:line="240" w:lineRule="auto"/>
              <w:rPr>
                <w:rFonts w:ascii="Arial" w:eastAsia="Times New Roman" w:hAnsi="Arial" w:cs="Arial"/>
                <w:sz w:val="20"/>
                <w:szCs w:val="20"/>
              </w:rPr>
            </w:pPr>
          </w:p>
        </w:tc>
        <w:tc>
          <w:tcPr>
            <w:tcW w:w="3746" w:type="dxa"/>
            <w:vMerge/>
            <w:tcBorders>
              <w:top w:val="nil"/>
              <w:left w:val="nil"/>
              <w:bottom w:val="nil"/>
              <w:right w:val="nil"/>
            </w:tcBorders>
            <w:vAlign w:val="center"/>
            <w:hideMark/>
          </w:tcPr>
          <w:p w14:paraId="73D52571" w14:textId="77777777" w:rsidR="00753CA2" w:rsidRPr="00753CA2" w:rsidRDefault="00753CA2" w:rsidP="00753CA2">
            <w:pPr>
              <w:spacing w:after="0" w:line="240" w:lineRule="auto"/>
              <w:rPr>
                <w:rFonts w:ascii="Arial" w:eastAsia="Times New Roman" w:hAnsi="Arial" w:cs="Arial"/>
                <w:sz w:val="26"/>
                <w:szCs w:val="26"/>
              </w:rPr>
            </w:pPr>
          </w:p>
        </w:tc>
        <w:tc>
          <w:tcPr>
            <w:tcW w:w="222" w:type="dxa"/>
            <w:tcBorders>
              <w:top w:val="nil"/>
              <w:left w:val="nil"/>
              <w:bottom w:val="nil"/>
              <w:right w:val="nil"/>
            </w:tcBorders>
            <w:shd w:val="clear" w:color="auto" w:fill="auto"/>
            <w:noWrap/>
            <w:vAlign w:val="bottom"/>
            <w:hideMark/>
          </w:tcPr>
          <w:p w14:paraId="530A64BF" w14:textId="77777777" w:rsidR="00753CA2" w:rsidRPr="00753CA2" w:rsidRDefault="00753CA2" w:rsidP="00753CA2">
            <w:pPr>
              <w:spacing w:after="0" w:line="240" w:lineRule="auto"/>
              <w:rPr>
                <w:rFonts w:ascii="Arial" w:eastAsia="Times New Roman" w:hAnsi="Arial" w:cs="Arial"/>
                <w:sz w:val="20"/>
                <w:szCs w:val="20"/>
              </w:rPr>
            </w:pPr>
          </w:p>
        </w:tc>
      </w:tr>
    </w:tbl>
    <w:p w14:paraId="200CCE39" w14:textId="77777777" w:rsidR="00753CA2" w:rsidRPr="00753CA2" w:rsidRDefault="00753CA2" w:rsidP="00753CA2">
      <w:pPr>
        <w:shd w:val="clear" w:color="auto" w:fill="FFFFFF"/>
        <w:spacing w:after="0" w:line="240" w:lineRule="auto"/>
        <w:textAlignment w:val="baseline"/>
        <w:rPr>
          <w:rFonts w:ascii="Arial" w:eastAsia="Times New Roman" w:hAnsi="Arial" w:cs="Arial"/>
          <w:i/>
          <w:color w:val="000000"/>
          <w:sz w:val="24"/>
          <w:szCs w:val="24"/>
          <w:bdr w:val="none" w:sz="0" w:space="0" w:color="auto" w:frame="1"/>
        </w:rPr>
      </w:pPr>
    </w:p>
    <w:tbl>
      <w:tblPr>
        <w:tblW w:w="9491" w:type="dxa"/>
        <w:tblLook w:val="04A0" w:firstRow="1" w:lastRow="0" w:firstColumn="1" w:lastColumn="0" w:noHBand="0" w:noVBand="1"/>
      </w:tblPr>
      <w:tblGrid>
        <w:gridCol w:w="222"/>
        <w:gridCol w:w="2652"/>
        <w:gridCol w:w="663"/>
        <w:gridCol w:w="662"/>
        <w:gridCol w:w="662"/>
        <w:gridCol w:w="662"/>
        <w:gridCol w:w="3746"/>
        <w:gridCol w:w="222"/>
      </w:tblGrid>
      <w:tr w:rsidR="00753CA2" w:rsidRPr="00753CA2" w14:paraId="486D52F0" w14:textId="77777777" w:rsidTr="000E02DF">
        <w:trPr>
          <w:trHeight w:val="370"/>
        </w:trPr>
        <w:tc>
          <w:tcPr>
            <w:tcW w:w="9491" w:type="dxa"/>
            <w:gridSpan w:val="8"/>
            <w:tcBorders>
              <w:top w:val="nil"/>
              <w:left w:val="nil"/>
              <w:bottom w:val="nil"/>
              <w:right w:val="nil"/>
            </w:tcBorders>
            <w:shd w:val="clear" w:color="auto" w:fill="auto"/>
            <w:noWrap/>
            <w:hideMark/>
          </w:tcPr>
          <w:p w14:paraId="26501AEE" w14:textId="77777777" w:rsidR="00753CA2" w:rsidRPr="00753CA2" w:rsidRDefault="00753CA2" w:rsidP="00753CA2">
            <w:pPr>
              <w:spacing w:after="0" w:line="240" w:lineRule="auto"/>
              <w:jc w:val="center"/>
              <w:rPr>
                <w:rFonts w:ascii="Arial" w:eastAsia="Times New Roman" w:hAnsi="Arial" w:cs="Arial"/>
                <w:sz w:val="26"/>
                <w:szCs w:val="26"/>
              </w:rPr>
            </w:pPr>
            <w:r w:rsidRPr="00753CA2">
              <w:rPr>
                <w:rFonts w:ascii="Arial" w:eastAsia="Times New Roman" w:hAnsi="Arial" w:cs="Arial"/>
                <w:sz w:val="26"/>
                <w:szCs w:val="26"/>
              </w:rPr>
              <w:t xml:space="preserve">6. A provision that provides better job security for working at SF would </w:t>
            </w:r>
          </w:p>
          <w:p w14:paraId="6A25D51B" w14:textId="77777777" w:rsidR="00753CA2" w:rsidRPr="00753CA2" w:rsidRDefault="00753CA2" w:rsidP="00753CA2">
            <w:pPr>
              <w:spacing w:after="0" w:line="240" w:lineRule="auto"/>
              <w:jc w:val="center"/>
              <w:rPr>
                <w:rFonts w:ascii="Arial" w:eastAsia="Times New Roman" w:hAnsi="Arial" w:cs="Arial"/>
                <w:sz w:val="26"/>
                <w:szCs w:val="26"/>
              </w:rPr>
            </w:pPr>
            <w:r w:rsidRPr="00753CA2">
              <w:rPr>
                <w:rFonts w:ascii="Arial" w:eastAsia="Times New Roman" w:hAnsi="Arial" w:cs="Arial"/>
                <w:noProof/>
                <w:sz w:val="26"/>
                <w:szCs w:val="26"/>
              </w:rPr>
              <w:drawing>
                <wp:inline distT="0" distB="0" distL="0" distR="0" wp14:anchorId="10FC6A34" wp14:editId="3E82F521">
                  <wp:extent cx="5669915" cy="262255"/>
                  <wp:effectExtent l="0" t="0" r="6985"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9915" cy="262255"/>
                          </a:xfrm>
                          <a:prstGeom prst="rect">
                            <a:avLst/>
                          </a:prstGeom>
                          <a:noFill/>
                        </pic:spPr>
                      </pic:pic>
                    </a:graphicData>
                  </a:graphic>
                </wp:inline>
              </w:drawing>
            </w:r>
          </w:p>
        </w:tc>
      </w:tr>
      <w:tr w:rsidR="00753CA2" w:rsidRPr="00753CA2" w14:paraId="1FE688D7" w14:textId="77777777" w:rsidTr="000E02DF">
        <w:trPr>
          <w:trHeight w:val="360"/>
        </w:trPr>
        <w:tc>
          <w:tcPr>
            <w:tcW w:w="222" w:type="dxa"/>
            <w:tcBorders>
              <w:top w:val="nil"/>
              <w:left w:val="nil"/>
              <w:bottom w:val="nil"/>
              <w:right w:val="nil"/>
            </w:tcBorders>
            <w:shd w:val="clear" w:color="auto" w:fill="auto"/>
            <w:noWrap/>
            <w:vAlign w:val="bottom"/>
            <w:hideMark/>
          </w:tcPr>
          <w:p w14:paraId="25138AC5" w14:textId="77777777" w:rsidR="00753CA2" w:rsidRPr="00753CA2" w:rsidRDefault="00753CA2" w:rsidP="00753CA2">
            <w:pPr>
              <w:spacing w:after="0" w:line="240" w:lineRule="auto"/>
              <w:rPr>
                <w:rFonts w:ascii="Arial" w:eastAsia="Times New Roman" w:hAnsi="Arial" w:cs="Arial"/>
                <w:sz w:val="20"/>
                <w:szCs w:val="20"/>
              </w:rPr>
            </w:pPr>
          </w:p>
        </w:tc>
        <w:tc>
          <w:tcPr>
            <w:tcW w:w="2652" w:type="dxa"/>
            <w:tcBorders>
              <w:top w:val="nil"/>
              <w:left w:val="nil"/>
              <w:bottom w:val="nil"/>
              <w:right w:val="nil"/>
            </w:tcBorders>
            <w:shd w:val="clear" w:color="auto" w:fill="auto"/>
            <w:hideMark/>
          </w:tcPr>
          <w:p w14:paraId="79BF6946" w14:textId="77777777" w:rsidR="00753CA2" w:rsidRPr="00753CA2" w:rsidRDefault="00753CA2" w:rsidP="00753CA2">
            <w:pPr>
              <w:spacing w:after="0" w:line="240" w:lineRule="auto"/>
              <w:rPr>
                <w:rFonts w:ascii="Arial" w:eastAsia="Times New Roman" w:hAnsi="Arial" w:cs="Arial"/>
                <w:sz w:val="26"/>
                <w:szCs w:val="26"/>
              </w:rPr>
            </w:pPr>
            <w:r w:rsidRPr="00753CA2">
              <w:rPr>
                <w:rFonts w:ascii="Arial" w:eastAsia="Times New Roman" w:hAnsi="Arial" w:cs="Arial"/>
                <w:sz w:val="26"/>
                <w:szCs w:val="26"/>
              </w:rPr>
              <w:t xml:space="preserve">not </w:t>
            </w:r>
            <w:r w:rsidR="005873F0">
              <w:rPr>
                <w:rFonts w:ascii="Arial" w:eastAsia="Times New Roman" w:hAnsi="Arial" w:cs="Arial"/>
                <w:sz w:val="26"/>
                <w:szCs w:val="26"/>
              </w:rPr>
              <w:t>a</w:t>
            </w:r>
            <w:r w:rsidRPr="00753CA2">
              <w:rPr>
                <w:rFonts w:ascii="Arial" w:eastAsia="Times New Roman" w:hAnsi="Arial" w:cs="Arial"/>
                <w:sz w:val="26"/>
                <w:szCs w:val="26"/>
              </w:rPr>
              <w:t>ffect</w:t>
            </w:r>
          </w:p>
          <w:p w14:paraId="3F36AE19" w14:textId="77777777" w:rsidR="00753CA2" w:rsidRPr="00753CA2" w:rsidRDefault="00753CA2" w:rsidP="00753CA2">
            <w:pPr>
              <w:spacing w:after="0" w:line="240" w:lineRule="auto"/>
              <w:rPr>
                <w:rFonts w:ascii="Arial" w:eastAsia="Times New Roman" w:hAnsi="Arial" w:cs="Arial"/>
                <w:sz w:val="26"/>
                <w:szCs w:val="26"/>
              </w:rPr>
            </w:pPr>
            <w:r w:rsidRPr="00753CA2">
              <w:rPr>
                <w:rFonts w:ascii="Arial" w:eastAsia="Times New Roman" w:hAnsi="Arial" w:cs="Arial"/>
                <w:sz w:val="26"/>
                <w:szCs w:val="26"/>
              </w:rPr>
              <w:t>my life at all</w:t>
            </w:r>
          </w:p>
          <w:p w14:paraId="2FC1BEBD" w14:textId="77777777" w:rsidR="00753CA2" w:rsidRPr="00753CA2" w:rsidRDefault="00753CA2" w:rsidP="00753CA2">
            <w:pPr>
              <w:spacing w:after="0" w:line="240" w:lineRule="auto"/>
              <w:rPr>
                <w:rFonts w:ascii="Arial" w:eastAsia="Times New Roman" w:hAnsi="Arial" w:cs="Arial"/>
                <w:sz w:val="26"/>
                <w:szCs w:val="26"/>
              </w:rPr>
            </w:pPr>
          </w:p>
        </w:tc>
        <w:tc>
          <w:tcPr>
            <w:tcW w:w="663" w:type="dxa"/>
            <w:tcBorders>
              <w:top w:val="nil"/>
              <w:left w:val="nil"/>
              <w:bottom w:val="nil"/>
              <w:right w:val="nil"/>
            </w:tcBorders>
            <w:shd w:val="clear" w:color="auto" w:fill="auto"/>
            <w:noWrap/>
            <w:hideMark/>
          </w:tcPr>
          <w:p w14:paraId="36BF2157" w14:textId="77777777" w:rsidR="00753CA2" w:rsidRPr="00753CA2" w:rsidRDefault="00753CA2" w:rsidP="00753CA2">
            <w:pPr>
              <w:spacing w:after="0" w:line="240" w:lineRule="auto"/>
              <w:rPr>
                <w:rFonts w:ascii="Arial" w:eastAsia="Times New Roman" w:hAnsi="Arial" w:cs="Arial"/>
                <w:sz w:val="26"/>
                <w:szCs w:val="26"/>
              </w:rPr>
            </w:pPr>
          </w:p>
        </w:tc>
        <w:tc>
          <w:tcPr>
            <w:tcW w:w="662" w:type="dxa"/>
            <w:tcBorders>
              <w:top w:val="nil"/>
              <w:left w:val="nil"/>
              <w:bottom w:val="nil"/>
              <w:right w:val="nil"/>
            </w:tcBorders>
            <w:shd w:val="clear" w:color="auto" w:fill="auto"/>
            <w:noWrap/>
            <w:hideMark/>
          </w:tcPr>
          <w:p w14:paraId="5D6EE7C9" w14:textId="77777777" w:rsidR="00753CA2" w:rsidRPr="00753CA2" w:rsidRDefault="00753CA2" w:rsidP="00753CA2">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02BEFA6B" w14:textId="77777777" w:rsidR="00753CA2" w:rsidRPr="00753CA2" w:rsidRDefault="00753CA2" w:rsidP="00753CA2">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739979AA" w14:textId="77777777" w:rsidR="00753CA2" w:rsidRPr="00753CA2" w:rsidRDefault="00753CA2" w:rsidP="00753CA2">
            <w:pPr>
              <w:spacing w:after="0" w:line="240" w:lineRule="auto"/>
              <w:rPr>
                <w:rFonts w:ascii="Arial" w:eastAsia="Times New Roman" w:hAnsi="Arial" w:cs="Arial"/>
                <w:sz w:val="20"/>
                <w:szCs w:val="20"/>
              </w:rPr>
            </w:pPr>
          </w:p>
        </w:tc>
        <w:tc>
          <w:tcPr>
            <w:tcW w:w="3746" w:type="dxa"/>
            <w:tcBorders>
              <w:top w:val="nil"/>
              <w:left w:val="nil"/>
              <w:bottom w:val="nil"/>
              <w:right w:val="nil"/>
            </w:tcBorders>
            <w:shd w:val="clear" w:color="auto" w:fill="auto"/>
            <w:hideMark/>
          </w:tcPr>
          <w:p w14:paraId="61DD61B3" w14:textId="77777777" w:rsidR="00753CA2" w:rsidRPr="00753CA2" w:rsidRDefault="00753CA2" w:rsidP="00753CA2">
            <w:pPr>
              <w:spacing w:after="0" w:line="240" w:lineRule="auto"/>
              <w:jc w:val="right"/>
              <w:rPr>
                <w:rFonts w:ascii="Arial" w:eastAsia="Times New Roman" w:hAnsi="Arial" w:cs="Arial"/>
                <w:sz w:val="26"/>
                <w:szCs w:val="26"/>
              </w:rPr>
            </w:pPr>
            <w:r w:rsidRPr="00753CA2">
              <w:rPr>
                <w:rFonts w:ascii="Arial" w:eastAsia="Times New Roman" w:hAnsi="Arial" w:cs="Arial"/>
                <w:sz w:val="26"/>
                <w:szCs w:val="26"/>
              </w:rPr>
              <w:t xml:space="preserve">be life </w:t>
            </w:r>
          </w:p>
          <w:p w14:paraId="04F9F303" w14:textId="77777777" w:rsidR="00753CA2" w:rsidRPr="00753CA2" w:rsidRDefault="00753CA2" w:rsidP="00753CA2">
            <w:pPr>
              <w:spacing w:after="0" w:line="240" w:lineRule="auto"/>
              <w:jc w:val="right"/>
              <w:rPr>
                <w:rFonts w:ascii="Arial" w:eastAsia="Times New Roman" w:hAnsi="Arial" w:cs="Arial"/>
                <w:sz w:val="26"/>
                <w:szCs w:val="26"/>
              </w:rPr>
            </w:pPr>
            <w:r w:rsidRPr="00753CA2">
              <w:rPr>
                <w:rFonts w:ascii="Arial" w:eastAsia="Times New Roman" w:hAnsi="Arial" w:cs="Arial"/>
                <w:sz w:val="26"/>
                <w:szCs w:val="26"/>
              </w:rPr>
              <w:t xml:space="preserve">changing                  </w:t>
            </w:r>
          </w:p>
        </w:tc>
        <w:tc>
          <w:tcPr>
            <w:tcW w:w="222" w:type="dxa"/>
            <w:tcBorders>
              <w:top w:val="nil"/>
              <w:left w:val="nil"/>
              <w:bottom w:val="nil"/>
              <w:right w:val="nil"/>
            </w:tcBorders>
            <w:shd w:val="clear" w:color="auto" w:fill="auto"/>
            <w:noWrap/>
            <w:vAlign w:val="bottom"/>
            <w:hideMark/>
          </w:tcPr>
          <w:p w14:paraId="03EC6B8C" w14:textId="77777777" w:rsidR="00753CA2" w:rsidRPr="00753CA2" w:rsidRDefault="00753CA2" w:rsidP="00753CA2">
            <w:pPr>
              <w:spacing w:after="0" w:line="240" w:lineRule="auto"/>
              <w:jc w:val="right"/>
              <w:rPr>
                <w:rFonts w:ascii="Arial" w:eastAsia="Times New Roman" w:hAnsi="Arial" w:cs="Arial"/>
                <w:sz w:val="26"/>
                <w:szCs w:val="26"/>
              </w:rPr>
            </w:pPr>
          </w:p>
        </w:tc>
      </w:tr>
    </w:tbl>
    <w:tbl>
      <w:tblPr>
        <w:tblpPr w:leftFromText="180" w:rightFromText="180" w:vertAnchor="text" w:tblpY="1"/>
        <w:tblOverlap w:val="never"/>
        <w:tblW w:w="9491" w:type="dxa"/>
        <w:tblLook w:val="04A0" w:firstRow="1" w:lastRow="0" w:firstColumn="1" w:lastColumn="0" w:noHBand="0" w:noVBand="1"/>
      </w:tblPr>
      <w:tblGrid>
        <w:gridCol w:w="222"/>
        <w:gridCol w:w="2652"/>
        <w:gridCol w:w="663"/>
        <w:gridCol w:w="662"/>
        <w:gridCol w:w="662"/>
        <w:gridCol w:w="662"/>
        <w:gridCol w:w="3746"/>
        <w:gridCol w:w="222"/>
      </w:tblGrid>
      <w:tr w:rsidR="00753CA2" w:rsidRPr="00753CA2" w14:paraId="60DB31F5" w14:textId="77777777" w:rsidTr="000E02DF">
        <w:trPr>
          <w:trHeight w:val="370"/>
        </w:trPr>
        <w:tc>
          <w:tcPr>
            <w:tcW w:w="9491" w:type="dxa"/>
            <w:gridSpan w:val="8"/>
            <w:tcBorders>
              <w:top w:val="nil"/>
              <w:left w:val="nil"/>
              <w:bottom w:val="nil"/>
              <w:right w:val="nil"/>
            </w:tcBorders>
            <w:shd w:val="clear" w:color="auto" w:fill="auto"/>
            <w:noWrap/>
            <w:hideMark/>
          </w:tcPr>
          <w:p w14:paraId="6A1C75AC" w14:textId="77777777" w:rsidR="00753CA2" w:rsidRPr="00753CA2" w:rsidRDefault="00753CA2" w:rsidP="00753CA2">
            <w:pPr>
              <w:spacing w:after="0" w:line="240" w:lineRule="auto"/>
              <w:jc w:val="center"/>
              <w:rPr>
                <w:rFonts w:ascii="Arial" w:eastAsia="Times New Roman" w:hAnsi="Arial" w:cs="Arial"/>
                <w:sz w:val="26"/>
                <w:szCs w:val="26"/>
              </w:rPr>
            </w:pPr>
            <w:r w:rsidRPr="00753CA2">
              <w:rPr>
                <w:rFonts w:ascii="Arial" w:hAnsi="Arial" w:cs="Arial"/>
                <w:noProof/>
              </w:rPr>
              <w:drawing>
                <wp:anchor distT="0" distB="0" distL="114300" distR="114300" simplePos="0" relativeHeight="251732992" behindDoc="0" locked="0" layoutInCell="1" allowOverlap="1" wp14:anchorId="4102BB38" wp14:editId="20D53115">
                  <wp:simplePos x="0" y="0"/>
                  <wp:positionH relativeFrom="margin">
                    <wp:align>center</wp:align>
                  </wp:positionH>
                  <wp:positionV relativeFrom="paragraph">
                    <wp:posOffset>193675</wp:posOffset>
                  </wp:positionV>
                  <wp:extent cx="5669280" cy="259399"/>
                  <wp:effectExtent l="0" t="0" r="0" b="762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69280" cy="2593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3CA2">
              <w:rPr>
                <w:rFonts w:ascii="Arial" w:eastAsia="Times New Roman" w:hAnsi="Arial" w:cs="Arial"/>
                <w:sz w:val="26"/>
                <w:szCs w:val="26"/>
              </w:rPr>
              <w:t xml:space="preserve">7. </w:t>
            </w:r>
            <w:r w:rsidRPr="00753CA2">
              <w:t xml:space="preserve"> </w:t>
            </w:r>
            <w:r w:rsidRPr="00753CA2">
              <w:rPr>
                <w:rFonts w:ascii="Arial" w:eastAsia="Times New Roman" w:hAnsi="Arial" w:cs="Arial"/>
                <w:sz w:val="26"/>
                <w:szCs w:val="26"/>
              </w:rPr>
              <w:t>The ‘other’ concern that I wrote in myself is</w:t>
            </w:r>
          </w:p>
        </w:tc>
      </w:tr>
      <w:tr w:rsidR="00753CA2" w:rsidRPr="00753CA2" w14:paraId="39952CCD" w14:textId="77777777" w:rsidTr="000E02DF">
        <w:trPr>
          <w:trHeight w:val="360"/>
        </w:trPr>
        <w:tc>
          <w:tcPr>
            <w:tcW w:w="222" w:type="dxa"/>
            <w:tcBorders>
              <w:top w:val="nil"/>
              <w:left w:val="nil"/>
              <w:bottom w:val="nil"/>
              <w:right w:val="nil"/>
            </w:tcBorders>
            <w:shd w:val="clear" w:color="auto" w:fill="auto"/>
            <w:noWrap/>
            <w:vAlign w:val="bottom"/>
            <w:hideMark/>
          </w:tcPr>
          <w:p w14:paraId="5418621D" w14:textId="77777777" w:rsidR="00753CA2" w:rsidRPr="00753CA2" w:rsidRDefault="00753CA2" w:rsidP="00753CA2">
            <w:pPr>
              <w:spacing w:after="0" w:line="240" w:lineRule="auto"/>
              <w:rPr>
                <w:rFonts w:ascii="Arial" w:eastAsia="Times New Roman" w:hAnsi="Arial" w:cs="Arial"/>
                <w:sz w:val="20"/>
                <w:szCs w:val="20"/>
              </w:rPr>
            </w:pPr>
          </w:p>
        </w:tc>
        <w:tc>
          <w:tcPr>
            <w:tcW w:w="2652" w:type="dxa"/>
            <w:vMerge w:val="restart"/>
            <w:tcBorders>
              <w:top w:val="nil"/>
              <w:left w:val="nil"/>
              <w:bottom w:val="nil"/>
              <w:right w:val="nil"/>
            </w:tcBorders>
            <w:shd w:val="clear" w:color="auto" w:fill="auto"/>
            <w:hideMark/>
          </w:tcPr>
          <w:p w14:paraId="4678D1C5" w14:textId="77777777" w:rsidR="00753CA2" w:rsidRPr="00753CA2" w:rsidRDefault="00753CA2" w:rsidP="00753CA2">
            <w:pPr>
              <w:spacing w:after="0" w:line="240" w:lineRule="auto"/>
              <w:rPr>
                <w:rFonts w:ascii="Arial" w:eastAsia="Times New Roman" w:hAnsi="Arial" w:cs="Arial"/>
                <w:sz w:val="26"/>
                <w:szCs w:val="26"/>
              </w:rPr>
            </w:pPr>
            <w:r w:rsidRPr="00753CA2">
              <w:rPr>
                <w:rFonts w:ascii="Arial" w:eastAsia="Times New Roman" w:hAnsi="Arial" w:cs="Arial"/>
                <w:sz w:val="26"/>
                <w:szCs w:val="26"/>
              </w:rPr>
              <w:t>not important</w:t>
            </w:r>
          </w:p>
          <w:p w14:paraId="2414473D" w14:textId="77777777" w:rsidR="00753CA2" w:rsidRPr="00753CA2" w:rsidRDefault="00753CA2" w:rsidP="00753CA2">
            <w:pPr>
              <w:spacing w:after="0" w:line="240" w:lineRule="auto"/>
              <w:rPr>
                <w:rFonts w:ascii="Arial" w:eastAsia="Times New Roman" w:hAnsi="Arial" w:cs="Arial"/>
                <w:sz w:val="26"/>
                <w:szCs w:val="26"/>
              </w:rPr>
            </w:pPr>
            <w:r w:rsidRPr="00753CA2">
              <w:rPr>
                <w:rFonts w:ascii="Arial" w:eastAsia="Times New Roman" w:hAnsi="Arial" w:cs="Arial"/>
                <w:sz w:val="26"/>
                <w:szCs w:val="26"/>
              </w:rPr>
              <w:t>(</w:t>
            </w:r>
            <w:r w:rsidR="000260A2">
              <w:rPr>
                <w:rFonts w:ascii="Arial" w:eastAsia="Times New Roman" w:hAnsi="Arial" w:cs="Arial"/>
                <w:sz w:val="26"/>
                <w:szCs w:val="26"/>
              </w:rPr>
              <w:t xml:space="preserve">or </w:t>
            </w:r>
            <w:r w:rsidRPr="00753CA2">
              <w:rPr>
                <w:rFonts w:ascii="Arial" w:eastAsia="Times New Roman" w:hAnsi="Arial" w:cs="Arial"/>
                <w:sz w:val="26"/>
                <w:szCs w:val="26"/>
              </w:rPr>
              <w:t xml:space="preserve">did not write one)             </w:t>
            </w:r>
          </w:p>
        </w:tc>
        <w:tc>
          <w:tcPr>
            <w:tcW w:w="663" w:type="dxa"/>
            <w:tcBorders>
              <w:top w:val="nil"/>
              <w:left w:val="nil"/>
              <w:bottom w:val="nil"/>
              <w:right w:val="nil"/>
            </w:tcBorders>
            <w:shd w:val="clear" w:color="auto" w:fill="auto"/>
            <w:noWrap/>
            <w:hideMark/>
          </w:tcPr>
          <w:p w14:paraId="38FDAC61" w14:textId="77777777" w:rsidR="00753CA2" w:rsidRPr="00753CA2" w:rsidRDefault="00753CA2" w:rsidP="00753CA2">
            <w:pPr>
              <w:spacing w:after="0" w:line="240" w:lineRule="auto"/>
              <w:rPr>
                <w:rFonts w:ascii="Arial" w:eastAsia="Times New Roman" w:hAnsi="Arial" w:cs="Arial"/>
                <w:sz w:val="26"/>
                <w:szCs w:val="26"/>
              </w:rPr>
            </w:pPr>
          </w:p>
        </w:tc>
        <w:tc>
          <w:tcPr>
            <w:tcW w:w="662" w:type="dxa"/>
            <w:tcBorders>
              <w:top w:val="nil"/>
              <w:left w:val="nil"/>
              <w:bottom w:val="nil"/>
              <w:right w:val="nil"/>
            </w:tcBorders>
            <w:shd w:val="clear" w:color="auto" w:fill="auto"/>
            <w:noWrap/>
            <w:hideMark/>
          </w:tcPr>
          <w:p w14:paraId="76CAC812" w14:textId="77777777" w:rsidR="00753CA2" w:rsidRPr="00753CA2" w:rsidRDefault="00753CA2" w:rsidP="00753CA2">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5C6A5BA4" w14:textId="77777777" w:rsidR="00753CA2" w:rsidRPr="00753CA2" w:rsidRDefault="00753CA2" w:rsidP="00753CA2">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774A7B37" w14:textId="77777777" w:rsidR="00753CA2" w:rsidRPr="00753CA2" w:rsidRDefault="00753CA2" w:rsidP="00753CA2">
            <w:pPr>
              <w:spacing w:after="0" w:line="240" w:lineRule="auto"/>
              <w:rPr>
                <w:rFonts w:ascii="Arial" w:eastAsia="Times New Roman" w:hAnsi="Arial" w:cs="Arial"/>
                <w:sz w:val="20"/>
                <w:szCs w:val="20"/>
              </w:rPr>
            </w:pPr>
          </w:p>
        </w:tc>
        <w:tc>
          <w:tcPr>
            <w:tcW w:w="3746" w:type="dxa"/>
            <w:vMerge w:val="restart"/>
            <w:tcBorders>
              <w:top w:val="nil"/>
              <w:left w:val="nil"/>
              <w:bottom w:val="nil"/>
              <w:right w:val="nil"/>
            </w:tcBorders>
            <w:shd w:val="clear" w:color="auto" w:fill="auto"/>
            <w:hideMark/>
          </w:tcPr>
          <w:p w14:paraId="7F65E89C" w14:textId="77777777" w:rsidR="00753CA2" w:rsidRPr="00753CA2" w:rsidRDefault="00753CA2" w:rsidP="00753CA2">
            <w:pPr>
              <w:spacing w:after="0" w:line="240" w:lineRule="auto"/>
              <w:jc w:val="right"/>
              <w:rPr>
                <w:rFonts w:ascii="Arial" w:eastAsia="Times New Roman" w:hAnsi="Arial" w:cs="Arial"/>
                <w:sz w:val="26"/>
                <w:szCs w:val="26"/>
              </w:rPr>
            </w:pPr>
            <w:r w:rsidRPr="00753CA2">
              <w:rPr>
                <w:rFonts w:ascii="Arial" w:eastAsia="Times New Roman" w:hAnsi="Arial" w:cs="Arial"/>
                <w:sz w:val="26"/>
                <w:szCs w:val="26"/>
              </w:rPr>
              <w:t xml:space="preserve">extremely </w:t>
            </w:r>
          </w:p>
          <w:p w14:paraId="03999DCA" w14:textId="77777777" w:rsidR="00753CA2" w:rsidRPr="00753CA2" w:rsidRDefault="00753CA2" w:rsidP="00753CA2">
            <w:pPr>
              <w:spacing w:after="0" w:line="240" w:lineRule="auto"/>
              <w:jc w:val="right"/>
              <w:rPr>
                <w:rFonts w:ascii="Arial" w:eastAsia="Times New Roman" w:hAnsi="Arial" w:cs="Arial"/>
                <w:sz w:val="26"/>
                <w:szCs w:val="26"/>
              </w:rPr>
            </w:pPr>
            <w:r w:rsidRPr="00753CA2">
              <w:rPr>
                <w:rFonts w:ascii="Arial" w:eastAsia="Times New Roman" w:hAnsi="Arial" w:cs="Arial"/>
                <w:sz w:val="26"/>
                <w:szCs w:val="26"/>
              </w:rPr>
              <w:t xml:space="preserve">important </w:t>
            </w:r>
          </w:p>
        </w:tc>
        <w:tc>
          <w:tcPr>
            <w:tcW w:w="222" w:type="dxa"/>
            <w:tcBorders>
              <w:top w:val="nil"/>
              <w:left w:val="nil"/>
              <w:bottom w:val="nil"/>
              <w:right w:val="nil"/>
            </w:tcBorders>
            <w:shd w:val="clear" w:color="auto" w:fill="auto"/>
            <w:noWrap/>
            <w:vAlign w:val="bottom"/>
            <w:hideMark/>
          </w:tcPr>
          <w:p w14:paraId="3746FE43" w14:textId="77777777" w:rsidR="00753CA2" w:rsidRPr="00753CA2" w:rsidRDefault="00753CA2" w:rsidP="00753CA2">
            <w:pPr>
              <w:spacing w:after="0" w:line="240" w:lineRule="auto"/>
              <w:jc w:val="right"/>
              <w:rPr>
                <w:rFonts w:ascii="Arial" w:eastAsia="Times New Roman" w:hAnsi="Arial" w:cs="Arial"/>
                <w:sz w:val="26"/>
                <w:szCs w:val="26"/>
              </w:rPr>
            </w:pPr>
          </w:p>
        </w:tc>
      </w:tr>
      <w:tr w:rsidR="00753CA2" w:rsidRPr="00753CA2" w14:paraId="748631C6" w14:textId="77777777" w:rsidTr="000E02DF">
        <w:trPr>
          <w:trHeight w:val="360"/>
        </w:trPr>
        <w:tc>
          <w:tcPr>
            <w:tcW w:w="222" w:type="dxa"/>
            <w:tcBorders>
              <w:top w:val="nil"/>
              <w:left w:val="nil"/>
              <w:bottom w:val="nil"/>
              <w:right w:val="nil"/>
            </w:tcBorders>
            <w:shd w:val="clear" w:color="auto" w:fill="auto"/>
            <w:noWrap/>
            <w:vAlign w:val="bottom"/>
            <w:hideMark/>
          </w:tcPr>
          <w:p w14:paraId="2AE493DC" w14:textId="77777777" w:rsidR="00753CA2" w:rsidRPr="00753CA2" w:rsidRDefault="00753CA2" w:rsidP="00753CA2">
            <w:pPr>
              <w:spacing w:after="0" w:line="240" w:lineRule="auto"/>
              <w:rPr>
                <w:rFonts w:ascii="Arial" w:eastAsia="Times New Roman" w:hAnsi="Arial" w:cs="Arial"/>
                <w:sz w:val="20"/>
                <w:szCs w:val="20"/>
              </w:rPr>
            </w:pPr>
          </w:p>
        </w:tc>
        <w:tc>
          <w:tcPr>
            <w:tcW w:w="2652" w:type="dxa"/>
            <w:vMerge/>
            <w:tcBorders>
              <w:top w:val="nil"/>
              <w:left w:val="nil"/>
              <w:bottom w:val="nil"/>
              <w:right w:val="nil"/>
            </w:tcBorders>
            <w:vAlign w:val="center"/>
            <w:hideMark/>
          </w:tcPr>
          <w:p w14:paraId="1E091B2B" w14:textId="77777777" w:rsidR="00753CA2" w:rsidRPr="00753CA2" w:rsidRDefault="00753CA2" w:rsidP="00753CA2">
            <w:pPr>
              <w:spacing w:after="0" w:line="240" w:lineRule="auto"/>
              <w:rPr>
                <w:rFonts w:ascii="Arial" w:eastAsia="Times New Roman" w:hAnsi="Arial" w:cs="Arial"/>
                <w:sz w:val="26"/>
                <w:szCs w:val="26"/>
              </w:rPr>
            </w:pPr>
          </w:p>
        </w:tc>
        <w:tc>
          <w:tcPr>
            <w:tcW w:w="663" w:type="dxa"/>
            <w:tcBorders>
              <w:top w:val="nil"/>
              <w:left w:val="nil"/>
              <w:bottom w:val="nil"/>
              <w:right w:val="nil"/>
            </w:tcBorders>
            <w:shd w:val="clear" w:color="auto" w:fill="auto"/>
            <w:noWrap/>
            <w:hideMark/>
          </w:tcPr>
          <w:p w14:paraId="5E63F598" w14:textId="77777777" w:rsidR="00753CA2" w:rsidRPr="00753CA2" w:rsidRDefault="00753CA2" w:rsidP="00753CA2">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3BD1B22B" w14:textId="77777777" w:rsidR="00753CA2" w:rsidRPr="00753CA2" w:rsidRDefault="00753CA2" w:rsidP="00753CA2">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76ACEF50" w14:textId="77777777" w:rsidR="00753CA2" w:rsidRPr="00753CA2" w:rsidRDefault="00753CA2" w:rsidP="00753CA2">
            <w:pPr>
              <w:spacing w:after="0" w:line="240" w:lineRule="auto"/>
              <w:rPr>
                <w:rFonts w:ascii="Arial" w:eastAsia="Times New Roman" w:hAnsi="Arial" w:cs="Arial"/>
                <w:sz w:val="20"/>
                <w:szCs w:val="20"/>
              </w:rPr>
            </w:pPr>
          </w:p>
        </w:tc>
        <w:tc>
          <w:tcPr>
            <w:tcW w:w="662" w:type="dxa"/>
            <w:tcBorders>
              <w:top w:val="nil"/>
              <w:left w:val="nil"/>
              <w:bottom w:val="nil"/>
              <w:right w:val="nil"/>
            </w:tcBorders>
            <w:shd w:val="clear" w:color="auto" w:fill="auto"/>
            <w:noWrap/>
            <w:hideMark/>
          </w:tcPr>
          <w:p w14:paraId="6365CC24" w14:textId="77777777" w:rsidR="00753CA2" w:rsidRPr="00753CA2" w:rsidRDefault="00753CA2" w:rsidP="00753CA2">
            <w:pPr>
              <w:spacing w:after="0" w:line="240" w:lineRule="auto"/>
              <w:rPr>
                <w:rFonts w:ascii="Arial" w:eastAsia="Times New Roman" w:hAnsi="Arial" w:cs="Arial"/>
                <w:sz w:val="20"/>
                <w:szCs w:val="20"/>
              </w:rPr>
            </w:pPr>
          </w:p>
        </w:tc>
        <w:tc>
          <w:tcPr>
            <w:tcW w:w="3746" w:type="dxa"/>
            <w:vMerge/>
            <w:tcBorders>
              <w:top w:val="nil"/>
              <w:left w:val="nil"/>
              <w:bottom w:val="nil"/>
              <w:right w:val="nil"/>
            </w:tcBorders>
            <w:vAlign w:val="center"/>
            <w:hideMark/>
          </w:tcPr>
          <w:p w14:paraId="5355797D" w14:textId="77777777" w:rsidR="00753CA2" w:rsidRPr="00753CA2" w:rsidRDefault="00753CA2" w:rsidP="00753CA2">
            <w:pPr>
              <w:spacing w:after="0" w:line="240" w:lineRule="auto"/>
              <w:rPr>
                <w:rFonts w:ascii="Arial" w:eastAsia="Times New Roman" w:hAnsi="Arial" w:cs="Arial"/>
                <w:sz w:val="26"/>
                <w:szCs w:val="26"/>
              </w:rPr>
            </w:pPr>
          </w:p>
        </w:tc>
        <w:tc>
          <w:tcPr>
            <w:tcW w:w="222" w:type="dxa"/>
            <w:tcBorders>
              <w:top w:val="nil"/>
              <w:left w:val="nil"/>
              <w:bottom w:val="nil"/>
              <w:right w:val="nil"/>
            </w:tcBorders>
            <w:shd w:val="clear" w:color="auto" w:fill="auto"/>
            <w:noWrap/>
            <w:vAlign w:val="bottom"/>
            <w:hideMark/>
          </w:tcPr>
          <w:p w14:paraId="11228648" w14:textId="77777777" w:rsidR="00753CA2" w:rsidRPr="00753CA2" w:rsidRDefault="00753CA2" w:rsidP="00753CA2">
            <w:pPr>
              <w:spacing w:after="0" w:line="240" w:lineRule="auto"/>
              <w:rPr>
                <w:rFonts w:ascii="Arial" w:eastAsia="Times New Roman" w:hAnsi="Arial" w:cs="Arial"/>
                <w:sz w:val="20"/>
                <w:szCs w:val="20"/>
              </w:rPr>
            </w:pPr>
          </w:p>
        </w:tc>
      </w:tr>
    </w:tbl>
    <w:p w14:paraId="5B306CEB" w14:textId="77777777" w:rsidR="00753CA2" w:rsidRDefault="00753CA2" w:rsidP="00753CA2">
      <w:pPr>
        <w:jc w:val="center"/>
        <w:rPr>
          <w:rFonts w:ascii="Arial" w:eastAsia="Times New Roman" w:hAnsi="Arial" w:cs="Arial"/>
          <w:b/>
          <w:color w:val="0000CC"/>
          <w:sz w:val="24"/>
          <w:szCs w:val="24"/>
          <w:highlight w:val="yellow"/>
        </w:rPr>
      </w:pPr>
    </w:p>
    <w:p w14:paraId="6BCF541A" w14:textId="77777777" w:rsidR="00753CA2" w:rsidRDefault="00753CA2">
      <w:pPr>
        <w:rPr>
          <w:rFonts w:ascii="Arial" w:eastAsia="Times New Roman" w:hAnsi="Arial" w:cs="Arial"/>
          <w:b/>
          <w:color w:val="0000CC"/>
          <w:sz w:val="24"/>
          <w:szCs w:val="24"/>
          <w:highlight w:val="yellow"/>
        </w:rPr>
      </w:pPr>
      <w:r>
        <w:rPr>
          <w:rFonts w:ascii="Arial" w:eastAsia="Times New Roman" w:hAnsi="Arial" w:cs="Arial"/>
          <w:b/>
          <w:color w:val="0000CC"/>
          <w:sz w:val="24"/>
          <w:szCs w:val="24"/>
          <w:highlight w:val="yellow"/>
        </w:rPr>
        <w:br w:type="page"/>
      </w:r>
    </w:p>
    <w:p w14:paraId="0BDA5665" w14:textId="77777777" w:rsidR="003C112F" w:rsidRPr="005A3E94" w:rsidRDefault="00154FDB" w:rsidP="000B2C3F">
      <w:pPr>
        <w:spacing w:after="240" w:line="240" w:lineRule="auto"/>
        <w:jc w:val="center"/>
        <w:rPr>
          <w:rFonts w:ascii="Arial" w:eastAsia="Times New Roman" w:hAnsi="Arial" w:cs="Arial"/>
          <w:b/>
          <w:color w:val="0000CC"/>
          <w:sz w:val="26"/>
          <w:szCs w:val="26"/>
          <w:u w:val="single"/>
        </w:rPr>
      </w:pPr>
      <w:r>
        <w:rPr>
          <w:rFonts w:ascii="Arial" w:eastAsia="Times New Roman" w:hAnsi="Arial" w:cs="Arial"/>
          <w:b/>
          <w:color w:val="0000CC"/>
          <w:sz w:val="26"/>
          <w:szCs w:val="26"/>
          <w:u w:val="single"/>
        </w:rPr>
        <w:lastRenderedPageBreak/>
        <w:t xml:space="preserve"> </w:t>
      </w:r>
      <w:r w:rsidR="003C112F" w:rsidRPr="005A3E94">
        <w:rPr>
          <w:rFonts w:ascii="Arial" w:eastAsia="Times New Roman" w:hAnsi="Arial" w:cs="Arial"/>
          <w:b/>
          <w:color w:val="0000CC"/>
          <w:sz w:val="26"/>
          <w:szCs w:val="26"/>
          <w:u w:val="single"/>
        </w:rPr>
        <w:t>PRO</w:t>
      </w:r>
      <w:r w:rsidR="00753CA2" w:rsidRPr="005A3E94">
        <w:rPr>
          <w:rFonts w:ascii="Arial" w:eastAsia="Times New Roman" w:hAnsi="Arial" w:cs="Arial"/>
          <w:b/>
          <w:color w:val="0000CC"/>
          <w:sz w:val="26"/>
          <w:szCs w:val="26"/>
          <w:u w:val="single"/>
        </w:rPr>
        <w:t>POS</w:t>
      </w:r>
      <w:r w:rsidR="005A3E94" w:rsidRPr="005A3E94">
        <w:rPr>
          <w:rFonts w:ascii="Arial" w:eastAsia="Times New Roman" w:hAnsi="Arial" w:cs="Arial"/>
          <w:b/>
          <w:color w:val="0000CC"/>
          <w:sz w:val="26"/>
          <w:szCs w:val="26"/>
          <w:u w:val="single"/>
        </w:rPr>
        <w:t>AL SECTION</w:t>
      </w:r>
    </w:p>
    <w:p w14:paraId="5231185D" w14:textId="77777777" w:rsidR="000260A2" w:rsidRPr="00E84C2C" w:rsidRDefault="000260A2" w:rsidP="000260A2">
      <w:pPr>
        <w:rPr>
          <w:rFonts w:ascii="Arial" w:eastAsia="Times New Roman" w:hAnsi="Arial" w:cs="Arial"/>
          <w:i/>
          <w:color w:val="000000"/>
        </w:rPr>
      </w:pPr>
      <w:r w:rsidRPr="00E84C2C">
        <w:rPr>
          <w:rFonts w:ascii="Arial" w:eastAsia="Times New Roman" w:hAnsi="Arial" w:cs="Arial"/>
          <w:bdr w:val="none" w:sz="0" w:space="0" w:color="auto" w:frame="1"/>
        </w:rPr>
        <w:t xml:space="preserve">FINALLY… </w:t>
      </w:r>
      <w:r w:rsidRPr="00E84C2C">
        <w:rPr>
          <w:rFonts w:ascii="Arial" w:eastAsia="Times New Roman" w:hAnsi="Arial" w:cs="Arial"/>
        </w:rPr>
        <w:t xml:space="preserve">There </w:t>
      </w:r>
      <w:r w:rsidRPr="00E84C2C">
        <w:rPr>
          <w:rFonts w:ascii="Arial" w:eastAsia="Times New Roman" w:hAnsi="Arial" w:cs="Arial"/>
          <w:color w:val="000000"/>
        </w:rPr>
        <w:t xml:space="preserve">are </w:t>
      </w:r>
      <w:r>
        <w:rPr>
          <w:rFonts w:ascii="Arial" w:eastAsia="Times New Roman" w:hAnsi="Arial" w:cs="Arial"/>
          <w:color w:val="000000"/>
        </w:rPr>
        <w:t>four</w:t>
      </w:r>
      <w:r w:rsidRPr="00E84C2C">
        <w:rPr>
          <w:rFonts w:ascii="Arial" w:eastAsia="Times New Roman" w:hAnsi="Arial" w:cs="Arial"/>
          <w:color w:val="000000"/>
        </w:rPr>
        <w:t xml:space="preserve"> different proposals under consideration </w:t>
      </w:r>
      <w:r>
        <w:rPr>
          <w:rFonts w:ascii="Arial" w:eastAsia="Times New Roman" w:hAnsi="Arial" w:cs="Arial"/>
          <w:color w:val="000000"/>
        </w:rPr>
        <w:t xml:space="preserve">regarding </w:t>
      </w:r>
      <w:r w:rsidRPr="00E84C2C">
        <w:rPr>
          <w:rFonts w:ascii="Arial" w:eastAsia="Times New Roman" w:hAnsi="Arial" w:cs="Arial"/>
          <w:color w:val="000000"/>
        </w:rPr>
        <w:t xml:space="preserve">potential changes to representation in </w:t>
      </w:r>
      <w:r>
        <w:rPr>
          <w:rFonts w:ascii="Arial" w:eastAsia="Times New Roman" w:hAnsi="Arial" w:cs="Arial"/>
          <w:color w:val="000000"/>
        </w:rPr>
        <w:t>shared governance</w:t>
      </w:r>
      <w:r w:rsidRPr="00E84C2C">
        <w:rPr>
          <w:rFonts w:ascii="Arial" w:eastAsia="Times New Roman" w:hAnsi="Arial" w:cs="Arial"/>
          <w:color w:val="000000"/>
        </w:rPr>
        <w:t xml:space="preserve">. </w:t>
      </w:r>
      <w:r>
        <w:rPr>
          <w:rFonts w:ascii="Arial" w:eastAsia="Times New Roman" w:hAnsi="Arial" w:cs="Arial"/>
          <w:color w:val="000000"/>
        </w:rPr>
        <w:t xml:space="preserve">Three of the four </w:t>
      </w:r>
      <w:r>
        <w:rPr>
          <w:rFonts w:ascii="Arial" w:eastAsia="Times New Roman" w:hAnsi="Arial" w:cs="Arial"/>
        </w:rPr>
        <w:t xml:space="preserve">proposals add new </w:t>
      </w:r>
      <w:r w:rsidRPr="007A206F">
        <w:rPr>
          <w:rFonts w:ascii="Arial" w:eastAsia="Times New Roman" w:hAnsi="Arial" w:cs="Arial"/>
        </w:rPr>
        <w:t xml:space="preserve">opportunities for part-time faculty and staff to directly participate in shared governance. </w:t>
      </w:r>
      <w:r w:rsidRPr="007A206F">
        <w:rPr>
          <w:rFonts w:ascii="Arial" w:eastAsia="Times New Roman" w:hAnsi="Arial" w:cs="Arial"/>
          <w:i/>
        </w:rPr>
        <w:t xml:space="preserve">We would </w:t>
      </w:r>
      <w:r w:rsidRPr="00E84C2C">
        <w:rPr>
          <w:rFonts w:ascii="Arial" w:eastAsia="Times New Roman" w:hAnsi="Arial" w:cs="Arial"/>
          <w:i/>
          <w:color w:val="000000"/>
        </w:rPr>
        <w:t>like to know which of the proposals you would prefer to see adopted.</w:t>
      </w:r>
    </w:p>
    <w:p w14:paraId="4080800D" w14:textId="77777777" w:rsidR="000260A2" w:rsidRPr="00E84C2C" w:rsidRDefault="000260A2" w:rsidP="000260A2">
      <w:pPr>
        <w:spacing w:after="0" w:line="240" w:lineRule="auto"/>
        <w:jc w:val="center"/>
        <w:rPr>
          <w:rFonts w:ascii="Arial" w:eastAsia="Times New Roman" w:hAnsi="Arial" w:cs="Arial"/>
          <w:color w:val="0000CC"/>
        </w:rPr>
      </w:pPr>
    </w:p>
    <w:p w14:paraId="1CBD4B84" w14:textId="77777777" w:rsidR="000260A2" w:rsidRPr="000260A2" w:rsidRDefault="000260A2" w:rsidP="000260A2">
      <w:pPr>
        <w:spacing w:after="0" w:line="240" w:lineRule="auto"/>
        <w:rPr>
          <w:rFonts w:ascii="Arial" w:eastAsia="Times New Roman" w:hAnsi="Arial" w:cs="Arial"/>
          <w:b/>
          <w:color w:val="000000"/>
          <w:sz w:val="24"/>
          <w:szCs w:val="24"/>
        </w:rPr>
      </w:pPr>
      <w:r w:rsidRPr="000260A2">
        <w:rPr>
          <w:rFonts w:ascii="Arial" w:eastAsia="Times New Roman" w:hAnsi="Arial" w:cs="Arial"/>
          <w:b/>
          <w:color w:val="000000"/>
          <w:sz w:val="24"/>
          <w:szCs w:val="24"/>
        </w:rPr>
        <w:t>PLEASE LET US FIRST DESCRIBE THE CURRENT STRUCTURE OF REPRESENTATION…</w:t>
      </w:r>
    </w:p>
    <w:p w14:paraId="2506C3CC" w14:textId="77777777" w:rsidR="00C26AE4" w:rsidRPr="00E84C2C" w:rsidRDefault="00C26AE4" w:rsidP="009E6347">
      <w:pPr>
        <w:spacing w:after="0" w:line="240" w:lineRule="auto"/>
        <w:jc w:val="center"/>
        <w:rPr>
          <w:rFonts w:ascii="Arial" w:eastAsia="Times New Roman" w:hAnsi="Arial" w:cs="Arial"/>
          <w:color w:val="0000CC"/>
        </w:rPr>
      </w:pPr>
    </w:p>
    <w:p w14:paraId="0F922F78" w14:textId="77777777" w:rsidR="000260A2" w:rsidRPr="00E84C2C" w:rsidRDefault="000260A2" w:rsidP="000260A2">
      <w:pPr>
        <w:spacing w:after="0" w:line="240" w:lineRule="auto"/>
        <w:rPr>
          <w:rFonts w:ascii="Arial" w:eastAsia="Times New Roman" w:hAnsi="Arial" w:cs="Arial"/>
          <w:b/>
          <w:color w:val="000000"/>
        </w:rPr>
      </w:pPr>
      <w:r w:rsidRPr="00E84C2C">
        <w:rPr>
          <w:rFonts w:ascii="Arial" w:eastAsia="Times New Roman" w:hAnsi="Arial" w:cs="Arial"/>
          <w:color w:val="000000"/>
        </w:rPr>
        <w:t xml:space="preserve">The current representative structure for shared governance at SF consists of three separate bodies (College Senate Executive Council, Career Service Council, and Student Government). These three bodies vote on potential policy changes for SF (including salaries and benefits), and then forward their recommendations to the </w:t>
      </w:r>
      <w:r>
        <w:rPr>
          <w:rFonts w:ascii="Arial" w:eastAsia="Times New Roman" w:hAnsi="Arial" w:cs="Arial"/>
          <w:color w:val="000000"/>
        </w:rPr>
        <w:t>administration</w:t>
      </w:r>
      <w:r w:rsidRPr="00E84C2C">
        <w:rPr>
          <w:rFonts w:ascii="Arial" w:eastAsia="Times New Roman" w:hAnsi="Arial" w:cs="Arial"/>
          <w:color w:val="000000"/>
        </w:rPr>
        <w:t xml:space="preserve">. </w:t>
      </w:r>
      <w:r w:rsidRPr="0074233B">
        <w:rPr>
          <w:rFonts w:ascii="Arial" w:eastAsia="Times New Roman" w:hAnsi="Arial" w:cs="Arial"/>
          <w:b/>
          <w:color w:val="000000"/>
        </w:rPr>
        <w:t xml:space="preserve">Representation for adjuncts and part-time personnel exists only within the College Senate, </w:t>
      </w:r>
      <w:r w:rsidRPr="00E84C2C">
        <w:rPr>
          <w:rFonts w:ascii="Arial" w:eastAsia="Times New Roman" w:hAnsi="Arial" w:cs="Arial"/>
          <w:color w:val="000000"/>
        </w:rPr>
        <w:t xml:space="preserve">where three ‘at large’ </w:t>
      </w:r>
      <w:r w:rsidRPr="0074233B">
        <w:rPr>
          <w:rFonts w:ascii="Arial" w:eastAsia="Times New Roman" w:hAnsi="Arial" w:cs="Arial"/>
        </w:rPr>
        <w:t>representatives serve a constituency of 750+ part-time faculty and staff</w:t>
      </w:r>
      <w:r w:rsidRPr="002259EA">
        <w:rPr>
          <w:rFonts w:ascii="Arial" w:eastAsia="Times New Roman" w:hAnsi="Arial" w:cs="Arial"/>
        </w:rPr>
        <w:t xml:space="preserve">. </w:t>
      </w:r>
      <w:r w:rsidRPr="002259EA">
        <w:rPr>
          <w:rFonts w:ascii="Arial" w:eastAsia="Times New Roman" w:hAnsi="Arial" w:cs="Arial"/>
          <w:color w:val="000000"/>
        </w:rPr>
        <w:t xml:space="preserve">These three representatives </w:t>
      </w:r>
      <w:r>
        <w:rPr>
          <w:rFonts w:ascii="Arial" w:eastAsia="Times New Roman" w:hAnsi="Arial" w:cs="Arial"/>
          <w:color w:val="000000"/>
        </w:rPr>
        <w:t>are members of the</w:t>
      </w:r>
      <w:r w:rsidRPr="002259EA">
        <w:rPr>
          <w:rFonts w:ascii="Arial" w:eastAsia="Times New Roman" w:hAnsi="Arial" w:cs="Arial"/>
          <w:color w:val="000000"/>
        </w:rPr>
        <w:t xml:space="preserve"> College Senate</w:t>
      </w:r>
      <w:r>
        <w:rPr>
          <w:rFonts w:ascii="Arial" w:eastAsia="Times New Roman" w:hAnsi="Arial" w:cs="Arial"/>
          <w:color w:val="000000"/>
        </w:rPr>
        <w:t xml:space="preserve"> Executive Council</w:t>
      </w:r>
      <w:r w:rsidRPr="002259EA">
        <w:rPr>
          <w:rFonts w:ascii="Arial" w:eastAsia="Times New Roman" w:hAnsi="Arial" w:cs="Arial"/>
          <w:color w:val="000000"/>
        </w:rPr>
        <w:t xml:space="preserve">, but </w:t>
      </w:r>
      <w:r>
        <w:rPr>
          <w:rFonts w:ascii="Arial" w:eastAsia="Times New Roman" w:hAnsi="Arial" w:cs="Arial"/>
          <w:color w:val="000000"/>
        </w:rPr>
        <w:t xml:space="preserve">no part-time employees </w:t>
      </w:r>
      <w:r w:rsidRPr="002259EA">
        <w:rPr>
          <w:rFonts w:ascii="Arial" w:eastAsia="Times New Roman" w:hAnsi="Arial" w:cs="Arial"/>
          <w:color w:val="000000"/>
        </w:rPr>
        <w:t xml:space="preserve">have </w:t>
      </w:r>
      <w:r>
        <w:rPr>
          <w:rFonts w:ascii="Arial" w:eastAsia="Times New Roman" w:hAnsi="Arial" w:cs="Arial"/>
          <w:color w:val="000000"/>
        </w:rPr>
        <w:t>formal voting power within Senate committees</w:t>
      </w:r>
      <w:r w:rsidRPr="002259EA">
        <w:rPr>
          <w:rFonts w:ascii="Arial" w:eastAsia="Times New Roman" w:hAnsi="Arial" w:cs="Arial"/>
          <w:color w:val="000000"/>
        </w:rPr>
        <w:t xml:space="preserve">. Conversely, representatives for full-time faculty and staff serve constituencies of </w:t>
      </w:r>
      <w:r>
        <w:rPr>
          <w:rFonts w:ascii="Arial" w:eastAsia="Times New Roman" w:hAnsi="Arial" w:cs="Arial"/>
          <w:color w:val="000000"/>
        </w:rPr>
        <w:t>8-22</w:t>
      </w:r>
      <w:r w:rsidRPr="002259EA">
        <w:rPr>
          <w:rFonts w:ascii="Arial" w:eastAsia="Times New Roman" w:hAnsi="Arial" w:cs="Arial"/>
          <w:color w:val="000000"/>
        </w:rPr>
        <w:t xml:space="preserve"> members each, and each representative has full voting power.</w:t>
      </w:r>
      <w:r w:rsidRPr="00E84C2C">
        <w:rPr>
          <w:rFonts w:ascii="Arial" w:eastAsia="Times New Roman" w:hAnsi="Arial" w:cs="Arial"/>
          <w:color w:val="000000"/>
        </w:rPr>
        <w:t xml:space="preserve"> </w:t>
      </w:r>
    </w:p>
    <w:p w14:paraId="7633D792" w14:textId="77777777" w:rsidR="003E2D88" w:rsidRDefault="003E2D88" w:rsidP="00532BBA">
      <w:pPr>
        <w:spacing w:after="0" w:line="240" w:lineRule="auto"/>
        <w:jc w:val="center"/>
        <w:rPr>
          <w:rFonts w:ascii="Arial" w:eastAsia="Times New Roman" w:hAnsi="Arial" w:cs="Arial"/>
          <w:b/>
          <w:color w:val="000000"/>
          <w:sz w:val="26"/>
          <w:szCs w:val="26"/>
        </w:rPr>
      </w:pPr>
    </w:p>
    <w:p w14:paraId="3DE1F918" w14:textId="77777777" w:rsidR="000260A2" w:rsidRDefault="00C263A5" w:rsidP="000260A2">
      <w:pPr>
        <w:spacing w:after="0" w:line="240" w:lineRule="auto"/>
        <w:jc w:val="center"/>
        <w:rPr>
          <w:rFonts w:ascii="Arial" w:eastAsia="Times New Roman" w:hAnsi="Arial" w:cs="Arial"/>
          <w:b/>
          <w:color w:val="000000"/>
          <w:sz w:val="24"/>
          <w:szCs w:val="24"/>
        </w:rPr>
      </w:pPr>
      <w:r w:rsidRPr="003022E7">
        <w:rPr>
          <w:rFonts w:ascii="Arial" w:eastAsia="Times New Roman" w:hAnsi="Arial" w:cs="Arial"/>
          <w:b/>
          <w:color w:val="000000"/>
          <w:sz w:val="24"/>
          <w:szCs w:val="24"/>
        </w:rPr>
        <w:t>Current College Se</w:t>
      </w:r>
      <w:r w:rsidR="000260A2">
        <w:rPr>
          <w:rFonts w:ascii="Arial" w:eastAsia="Times New Roman" w:hAnsi="Arial" w:cs="Arial"/>
          <w:b/>
          <w:color w:val="000000"/>
          <w:sz w:val="24"/>
          <w:szCs w:val="24"/>
        </w:rPr>
        <w:t>nate Executive Council Structure</w:t>
      </w:r>
    </w:p>
    <w:p w14:paraId="211DEDB4" w14:textId="77777777" w:rsidR="007E79CE" w:rsidRPr="007E79CE" w:rsidRDefault="007E79CE" w:rsidP="000260A2">
      <w:pPr>
        <w:spacing w:after="0" w:line="240" w:lineRule="auto"/>
        <w:jc w:val="center"/>
        <w:rPr>
          <w:rFonts w:ascii="Arial" w:eastAsia="Times New Roman" w:hAnsi="Arial" w:cs="Arial"/>
          <w:b/>
          <w:color w:val="000000"/>
          <w:sz w:val="12"/>
          <w:szCs w:val="12"/>
        </w:rPr>
      </w:pPr>
    </w:p>
    <w:p w14:paraId="1434E005" w14:textId="77777777" w:rsidR="000260A2" w:rsidRPr="002B31B9" w:rsidRDefault="000260A2" w:rsidP="000260A2">
      <w:pPr>
        <w:spacing w:after="0" w:line="240" w:lineRule="auto"/>
        <w:rPr>
          <w:rFonts w:ascii="Arial" w:eastAsia="Times New Roman" w:hAnsi="Arial" w:cs="Arial"/>
          <w:i/>
          <w:color w:val="000000"/>
        </w:rPr>
      </w:pPr>
      <w:r w:rsidRPr="002B31B9">
        <w:rPr>
          <w:rFonts w:ascii="Arial" w:eastAsia="Times New Roman" w:hAnsi="Arial" w:cs="Arial"/>
          <w:i/>
          <w:color w:val="000000"/>
        </w:rPr>
        <w:t>These pie charts display current proportions for the number of part-time and</w:t>
      </w:r>
      <w:r w:rsidR="007E79CE" w:rsidRPr="002B31B9">
        <w:rPr>
          <w:rFonts w:ascii="Arial" w:eastAsia="Times New Roman" w:hAnsi="Arial" w:cs="Arial"/>
          <w:i/>
          <w:color w:val="000000"/>
        </w:rPr>
        <w:t xml:space="preserve"> </w:t>
      </w:r>
      <w:r w:rsidRPr="002B31B9">
        <w:rPr>
          <w:rFonts w:ascii="Arial" w:eastAsia="Times New Roman" w:hAnsi="Arial" w:cs="Arial"/>
          <w:i/>
          <w:color w:val="000000"/>
        </w:rPr>
        <w:t>full-time</w:t>
      </w:r>
      <w:r w:rsidR="007E79CE" w:rsidRPr="002B31B9">
        <w:rPr>
          <w:rFonts w:ascii="Arial" w:eastAsia="Times New Roman" w:hAnsi="Arial" w:cs="Arial"/>
          <w:i/>
          <w:color w:val="000000"/>
        </w:rPr>
        <w:t xml:space="preserve"> </w:t>
      </w:r>
      <w:r w:rsidRPr="002B31B9">
        <w:rPr>
          <w:rFonts w:ascii="Arial" w:eastAsia="Times New Roman" w:hAnsi="Arial" w:cs="Arial"/>
          <w:i/>
          <w:color w:val="000000"/>
        </w:rPr>
        <w:t>employees (faculty &amp; staff) at SF – and compares that to the relative proportion</w:t>
      </w:r>
      <w:r w:rsidR="007E79CE" w:rsidRPr="002B31B9">
        <w:rPr>
          <w:rFonts w:ascii="Arial" w:eastAsia="Times New Roman" w:hAnsi="Arial" w:cs="Arial"/>
          <w:i/>
          <w:color w:val="000000"/>
        </w:rPr>
        <w:t xml:space="preserve"> </w:t>
      </w:r>
      <w:r w:rsidRPr="002B31B9">
        <w:rPr>
          <w:rFonts w:ascii="Arial" w:eastAsia="Times New Roman" w:hAnsi="Arial" w:cs="Arial"/>
          <w:i/>
          <w:color w:val="000000"/>
        </w:rPr>
        <w:t>of current representation for each of those constituencies in the College Senate Executive Council.</w:t>
      </w:r>
    </w:p>
    <w:p w14:paraId="4B82DA2F" w14:textId="77777777" w:rsidR="00532BBA" w:rsidRPr="003022E7" w:rsidRDefault="00532BBA" w:rsidP="00532BBA">
      <w:pPr>
        <w:spacing w:after="0" w:line="240" w:lineRule="auto"/>
        <w:jc w:val="center"/>
        <w:rPr>
          <w:rFonts w:ascii="Arial" w:eastAsia="Times New Roman" w:hAnsi="Arial" w:cs="Arial"/>
          <w:b/>
          <w:color w:val="000000"/>
          <w:sz w:val="12"/>
          <w:szCs w:val="12"/>
        </w:rPr>
      </w:pPr>
    </w:p>
    <w:p w14:paraId="75F92A04" w14:textId="77777777" w:rsidR="00532BBA" w:rsidRDefault="00532BBA" w:rsidP="00532BBA">
      <w:pPr>
        <w:spacing w:after="0" w:line="240" w:lineRule="auto"/>
        <w:jc w:val="center"/>
        <w:rPr>
          <w:rFonts w:ascii="Arial" w:eastAsia="Times New Roman" w:hAnsi="Arial" w:cs="Arial"/>
          <w:color w:val="FF0000"/>
          <w:sz w:val="28"/>
          <w:szCs w:val="28"/>
        </w:rPr>
      </w:pPr>
      <w:r>
        <w:rPr>
          <w:rFonts w:ascii="Arial" w:eastAsia="Times New Roman" w:hAnsi="Arial" w:cs="Arial"/>
          <w:noProof/>
          <w:color w:val="FF0000"/>
          <w:sz w:val="28"/>
          <w:szCs w:val="28"/>
        </w:rPr>
        <w:drawing>
          <wp:inline distT="0" distB="0" distL="0" distR="0" wp14:anchorId="2DC8AF06" wp14:editId="06EF3C18">
            <wp:extent cx="2662084" cy="1600200"/>
            <wp:effectExtent l="0" t="0" r="508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2084" cy="1600200"/>
                    </a:xfrm>
                    <a:prstGeom prst="rect">
                      <a:avLst/>
                    </a:prstGeom>
                    <a:noFill/>
                  </pic:spPr>
                </pic:pic>
              </a:graphicData>
            </a:graphic>
          </wp:inline>
        </w:drawing>
      </w:r>
      <w:r>
        <w:rPr>
          <w:rFonts w:ascii="Arial" w:eastAsia="Times New Roman" w:hAnsi="Arial" w:cs="Arial"/>
          <w:noProof/>
          <w:color w:val="FF0000"/>
          <w:sz w:val="28"/>
          <w:szCs w:val="28"/>
        </w:rPr>
        <w:drawing>
          <wp:inline distT="0" distB="0" distL="0" distR="0" wp14:anchorId="22E12010" wp14:editId="3197DA42">
            <wp:extent cx="2668232" cy="16002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8232" cy="1600200"/>
                    </a:xfrm>
                    <a:prstGeom prst="rect">
                      <a:avLst/>
                    </a:prstGeom>
                    <a:noFill/>
                  </pic:spPr>
                </pic:pic>
              </a:graphicData>
            </a:graphic>
          </wp:inline>
        </w:drawing>
      </w:r>
      <w:r>
        <w:rPr>
          <w:rFonts w:ascii="Arial" w:eastAsia="Times New Roman" w:hAnsi="Arial" w:cs="Arial"/>
          <w:color w:val="FF0000"/>
          <w:sz w:val="28"/>
          <w:szCs w:val="28"/>
        </w:rPr>
        <w:t xml:space="preserve">    </w:t>
      </w:r>
    </w:p>
    <w:p w14:paraId="72CDDFB3" w14:textId="77777777" w:rsidR="007645EF" w:rsidRDefault="007F4E48" w:rsidP="00183F1C">
      <w:pPr>
        <w:spacing w:after="0" w:line="240" w:lineRule="auto"/>
        <w:rPr>
          <w:rFonts w:ascii="Arial" w:eastAsia="Times New Roman" w:hAnsi="Arial" w:cs="Arial"/>
          <w:color w:val="000000"/>
          <w:sz w:val="26"/>
          <w:szCs w:val="26"/>
        </w:rPr>
      </w:pPr>
      <w:r>
        <w:rPr>
          <w:rFonts w:ascii="Arial" w:eastAsia="Times New Roman" w:hAnsi="Arial" w:cs="Arial"/>
          <w:b/>
          <w:color w:val="000000"/>
        </w:rPr>
        <w:t xml:space="preserve">        </w:t>
      </w:r>
      <w:r w:rsidR="0048666A">
        <w:rPr>
          <w:rFonts w:ascii="Arial" w:eastAsia="Times New Roman" w:hAnsi="Arial" w:cs="Arial"/>
          <w:b/>
          <w:color w:val="000000"/>
        </w:rPr>
        <w:t xml:space="preserve">           </w:t>
      </w:r>
    </w:p>
    <w:p w14:paraId="5F0BC6CB" w14:textId="77777777" w:rsidR="007E79CE" w:rsidRDefault="00C263A5" w:rsidP="007E79CE">
      <w:pPr>
        <w:spacing w:after="0" w:line="240" w:lineRule="auto"/>
        <w:jc w:val="center"/>
        <w:rPr>
          <w:rFonts w:ascii="Arial" w:eastAsia="Times New Roman" w:hAnsi="Arial" w:cs="Arial"/>
          <w:b/>
          <w:color w:val="000000"/>
          <w:sz w:val="24"/>
          <w:szCs w:val="24"/>
        </w:rPr>
      </w:pPr>
      <w:r w:rsidRPr="003022E7">
        <w:rPr>
          <w:rFonts w:ascii="Arial" w:eastAsia="Times New Roman" w:hAnsi="Arial" w:cs="Arial"/>
          <w:b/>
          <w:color w:val="000000"/>
          <w:sz w:val="24"/>
          <w:szCs w:val="24"/>
        </w:rPr>
        <w:t>Current Structure of Shared Governance Overall</w:t>
      </w:r>
    </w:p>
    <w:p w14:paraId="61D641D2" w14:textId="77777777" w:rsidR="007E79CE" w:rsidRPr="007E79CE" w:rsidRDefault="007E79CE" w:rsidP="007E79CE">
      <w:pPr>
        <w:spacing w:after="0" w:line="240" w:lineRule="auto"/>
        <w:jc w:val="center"/>
        <w:rPr>
          <w:rFonts w:ascii="Arial" w:eastAsia="Times New Roman" w:hAnsi="Arial" w:cs="Arial"/>
          <w:b/>
          <w:color w:val="000000"/>
          <w:sz w:val="12"/>
          <w:szCs w:val="12"/>
        </w:rPr>
      </w:pPr>
    </w:p>
    <w:p w14:paraId="73A7FA97" w14:textId="77777777" w:rsidR="007E79CE" w:rsidRPr="002B31B9" w:rsidRDefault="007E79CE" w:rsidP="007E79CE">
      <w:pPr>
        <w:spacing w:after="0" w:line="240" w:lineRule="auto"/>
        <w:rPr>
          <w:rFonts w:ascii="Arial" w:eastAsia="Times New Roman" w:hAnsi="Arial" w:cs="Arial"/>
          <w:i/>
          <w:color w:val="FF0000"/>
          <w:sz w:val="28"/>
          <w:szCs w:val="28"/>
        </w:rPr>
      </w:pPr>
      <w:r w:rsidRPr="002B31B9">
        <w:rPr>
          <w:rFonts w:ascii="Arial" w:eastAsia="Times New Roman" w:hAnsi="Arial" w:cs="Arial"/>
          <w:i/>
          <w:color w:val="000000"/>
        </w:rPr>
        <w:t>These pie charts display the current overall shared governance structure at SF for employees and students (full-time faculty &amp; staff, part-time faculty &amp; staff, and students).</w:t>
      </w:r>
    </w:p>
    <w:p w14:paraId="0E4562E0" w14:textId="77777777" w:rsidR="00183F1C" w:rsidRPr="003022E7" w:rsidRDefault="00183F1C" w:rsidP="00183F1C">
      <w:pPr>
        <w:spacing w:after="0" w:line="240" w:lineRule="auto"/>
        <w:jc w:val="center"/>
        <w:rPr>
          <w:rFonts w:ascii="Arial" w:eastAsia="Times New Roman" w:hAnsi="Arial" w:cs="Arial"/>
          <w:b/>
          <w:color w:val="000000"/>
          <w:sz w:val="12"/>
          <w:szCs w:val="12"/>
        </w:rPr>
      </w:pPr>
    </w:p>
    <w:p w14:paraId="16EEF422" w14:textId="77777777" w:rsidR="00183F1C" w:rsidRDefault="00183F1C" w:rsidP="00183F1C">
      <w:pPr>
        <w:spacing w:after="0" w:line="240" w:lineRule="auto"/>
        <w:jc w:val="center"/>
        <w:rPr>
          <w:rFonts w:ascii="Arial" w:eastAsia="Times New Roman" w:hAnsi="Arial" w:cs="Arial"/>
          <w:color w:val="FF0000"/>
          <w:sz w:val="28"/>
          <w:szCs w:val="28"/>
        </w:rPr>
      </w:pPr>
      <w:r>
        <w:rPr>
          <w:rFonts w:ascii="Arial" w:eastAsia="Times New Roman" w:hAnsi="Arial" w:cs="Arial"/>
          <w:color w:val="FF0000"/>
          <w:sz w:val="28"/>
          <w:szCs w:val="28"/>
        </w:rPr>
        <w:t xml:space="preserve">  </w:t>
      </w:r>
      <w:r>
        <w:rPr>
          <w:rFonts w:ascii="Arial" w:eastAsia="Times New Roman" w:hAnsi="Arial" w:cs="Arial"/>
          <w:noProof/>
          <w:color w:val="FF0000"/>
          <w:sz w:val="28"/>
          <w:szCs w:val="28"/>
        </w:rPr>
        <w:drawing>
          <wp:inline distT="0" distB="0" distL="0" distR="0" wp14:anchorId="299CE4A7" wp14:editId="02FCA9DF">
            <wp:extent cx="1860425" cy="1600200"/>
            <wp:effectExtent l="0" t="0" r="698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565" r="14710"/>
                    <a:stretch/>
                  </pic:blipFill>
                  <pic:spPr bwMode="auto">
                    <a:xfrm>
                      <a:off x="0" y="0"/>
                      <a:ext cx="1860425" cy="16002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noProof/>
          <w:color w:val="FF0000"/>
          <w:sz w:val="28"/>
          <w:szCs w:val="28"/>
        </w:rPr>
        <w:drawing>
          <wp:inline distT="0" distB="0" distL="0" distR="0" wp14:anchorId="320D8344" wp14:editId="4B718479">
            <wp:extent cx="1755646" cy="16002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123" r="16927"/>
                    <a:stretch/>
                  </pic:blipFill>
                  <pic:spPr bwMode="auto">
                    <a:xfrm>
                      <a:off x="0" y="0"/>
                      <a:ext cx="1755646" cy="16002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noProof/>
          <w:color w:val="FF0000"/>
          <w:sz w:val="28"/>
          <w:szCs w:val="28"/>
        </w:rPr>
        <w:drawing>
          <wp:inline distT="0" distB="0" distL="0" distR="0" wp14:anchorId="5CF3EC59" wp14:editId="14BEFCBC">
            <wp:extent cx="1739574" cy="16002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275" r="17529"/>
                    <a:stretch/>
                  </pic:blipFill>
                  <pic:spPr bwMode="auto">
                    <a:xfrm>
                      <a:off x="0" y="0"/>
                      <a:ext cx="1739574" cy="1600200"/>
                    </a:xfrm>
                    <a:prstGeom prst="rect">
                      <a:avLst/>
                    </a:prstGeom>
                    <a:noFill/>
                    <a:ln>
                      <a:noFill/>
                    </a:ln>
                    <a:extLst>
                      <a:ext uri="{53640926-AAD7-44D8-BBD7-CCE9431645EC}">
                        <a14:shadowObscured xmlns:a14="http://schemas.microsoft.com/office/drawing/2010/main"/>
                      </a:ext>
                    </a:extLst>
                  </pic:spPr>
                </pic:pic>
              </a:graphicData>
            </a:graphic>
          </wp:inline>
        </w:drawing>
      </w:r>
    </w:p>
    <w:p w14:paraId="68187E23" w14:textId="77777777" w:rsidR="00183F1C" w:rsidRDefault="007F4E48" w:rsidP="00183F1C">
      <w:pPr>
        <w:spacing w:after="0" w:line="240" w:lineRule="auto"/>
        <w:rPr>
          <w:rFonts w:ascii="Arial" w:eastAsia="Times New Roman" w:hAnsi="Arial" w:cs="Arial"/>
          <w:b/>
          <w:color w:val="000000"/>
          <w:sz w:val="26"/>
          <w:szCs w:val="26"/>
        </w:rPr>
      </w:pPr>
      <w:r>
        <w:rPr>
          <w:rFonts w:ascii="Arial" w:eastAsia="Times New Roman" w:hAnsi="Arial" w:cs="Arial"/>
          <w:b/>
          <w:color w:val="000000"/>
        </w:rPr>
        <w:t xml:space="preserve">          </w:t>
      </w:r>
      <w:r w:rsidR="0048666A">
        <w:rPr>
          <w:rFonts w:ascii="Arial" w:eastAsia="Times New Roman" w:hAnsi="Arial" w:cs="Arial"/>
          <w:b/>
          <w:color w:val="000000"/>
        </w:rPr>
        <w:t xml:space="preserve">          </w:t>
      </w:r>
    </w:p>
    <w:p w14:paraId="0EABF0FD" w14:textId="77777777" w:rsidR="003022E7" w:rsidRDefault="003022E7" w:rsidP="00183F1C">
      <w:pPr>
        <w:spacing w:after="0" w:line="240" w:lineRule="auto"/>
        <w:rPr>
          <w:rFonts w:ascii="Arial" w:eastAsia="Times New Roman" w:hAnsi="Arial" w:cs="Arial"/>
          <w:b/>
          <w:color w:val="000000"/>
          <w:sz w:val="26"/>
          <w:szCs w:val="26"/>
        </w:rPr>
      </w:pPr>
    </w:p>
    <w:p w14:paraId="7548DF71" w14:textId="77777777" w:rsidR="00C163F5" w:rsidRPr="00C163F5" w:rsidRDefault="00C163F5" w:rsidP="00C163F5">
      <w:pPr>
        <w:spacing w:after="0" w:line="240" w:lineRule="auto"/>
        <w:jc w:val="center"/>
        <w:rPr>
          <w:rFonts w:ascii="Arial" w:eastAsia="Times New Roman" w:hAnsi="Arial" w:cs="Arial"/>
          <w:b/>
          <w:i/>
          <w:color w:val="000000"/>
          <w:sz w:val="28"/>
          <w:szCs w:val="28"/>
        </w:rPr>
      </w:pPr>
      <w:r w:rsidRPr="00C163F5">
        <w:rPr>
          <w:rFonts w:ascii="Arial" w:eastAsia="Times New Roman" w:hAnsi="Arial" w:cs="Arial"/>
          <w:b/>
          <w:i/>
          <w:color w:val="000000"/>
          <w:sz w:val="28"/>
          <w:szCs w:val="28"/>
        </w:rPr>
        <w:t xml:space="preserve">Once you’ve looked at the </w:t>
      </w:r>
      <w:r w:rsidR="00C263A5">
        <w:rPr>
          <w:rFonts w:ascii="Arial" w:eastAsia="Times New Roman" w:hAnsi="Arial" w:cs="Arial"/>
          <w:b/>
          <w:i/>
          <w:color w:val="000000"/>
          <w:sz w:val="28"/>
          <w:szCs w:val="28"/>
        </w:rPr>
        <w:t xml:space="preserve">four potential options for </w:t>
      </w:r>
      <w:r w:rsidRPr="00C163F5">
        <w:rPr>
          <w:rFonts w:ascii="Arial" w:eastAsia="Times New Roman" w:hAnsi="Arial" w:cs="Arial"/>
          <w:b/>
          <w:i/>
          <w:color w:val="000000"/>
          <w:sz w:val="28"/>
          <w:szCs w:val="28"/>
        </w:rPr>
        <w:t>proposed changes below,</w:t>
      </w:r>
    </w:p>
    <w:p w14:paraId="07B0E179" w14:textId="77777777" w:rsidR="00C163F5" w:rsidRPr="00C163F5" w:rsidRDefault="00C163F5" w:rsidP="00C163F5">
      <w:pPr>
        <w:spacing w:after="0" w:line="240" w:lineRule="auto"/>
        <w:jc w:val="center"/>
        <w:rPr>
          <w:rFonts w:ascii="Arial" w:eastAsia="Times New Roman" w:hAnsi="Arial" w:cs="Arial"/>
          <w:b/>
          <w:color w:val="0000CC"/>
          <w:sz w:val="28"/>
          <w:szCs w:val="28"/>
        </w:rPr>
      </w:pPr>
      <w:r w:rsidRPr="00C163F5">
        <w:rPr>
          <w:rFonts w:ascii="Arial" w:eastAsia="Times New Roman" w:hAnsi="Arial" w:cs="Arial"/>
          <w:b/>
          <w:i/>
          <w:color w:val="000000"/>
          <w:sz w:val="28"/>
          <w:szCs w:val="28"/>
        </w:rPr>
        <w:t>please select the box next to your preferred choice.</w:t>
      </w:r>
    </w:p>
    <w:p w14:paraId="27C69655" w14:textId="77777777" w:rsidR="00FA22CD" w:rsidRPr="00FA22CD" w:rsidRDefault="00FA22CD" w:rsidP="00FA22CD">
      <w:pPr>
        <w:spacing w:after="0" w:line="240" w:lineRule="auto"/>
        <w:jc w:val="center"/>
        <w:rPr>
          <w:rFonts w:ascii="Arial" w:eastAsia="Times New Roman" w:hAnsi="Arial" w:cs="Arial"/>
          <w:b/>
          <w:color w:val="000000"/>
        </w:rPr>
      </w:pPr>
    </w:p>
    <w:p w14:paraId="0881F746" w14:textId="77777777" w:rsidR="00C263A5" w:rsidRPr="00C263A5" w:rsidRDefault="00C263A5" w:rsidP="00C263A5">
      <w:pPr>
        <w:spacing w:before="100" w:beforeAutospacing="1" w:after="240" w:line="240" w:lineRule="auto"/>
        <w:rPr>
          <w:rFonts w:ascii="Arial" w:eastAsia="Times New Roman" w:hAnsi="Arial" w:cs="Arial"/>
          <w:b/>
          <w:color w:val="0000CC"/>
          <w:sz w:val="24"/>
          <w:szCs w:val="24"/>
        </w:rPr>
      </w:pPr>
      <w:r w:rsidRPr="00E84C2C">
        <w:rPr>
          <w:rFonts w:ascii="Arial" w:eastAsia="Times New Roman" w:hAnsi="Arial" w:cs="Arial"/>
          <w:noProof/>
          <w:color w:val="000000"/>
          <w:sz w:val="24"/>
          <w:szCs w:val="24"/>
          <w:bdr w:val="none" w:sz="0" w:space="0" w:color="auto" w:frame="1"/>
        </w:rPr>
        <w:lastRenderedPageBreak/>
        <w:drawing>
          <wp:anchor distT="0" distB="0" distL="114300" distR="114300" simplePos="0" relativeHeight="251711488" behindDoc="1" locked="0" layoutInCell="1" allowOverlap="1" wp14:anchorId="7DF26912" wp14:editId="57B5E142">
            <wp:simplePos x="0" y="0"/>
            <wp:positionH relativeFrom="column">
              <wp:posOffset>24765</wp:posOffset>
            </wp:positionH>
            <wp:positionV relativeFrom="paragraph">
              <wp:posOffset>324485</wp:posOffset>
            </wp:positionV>
            <wp:extent cx="279400" cy="271145"/>
            <wp:effectExtent l="0" t="0" r="6350" b="0"/>
            <wp:wrapTight wrapText="bothSides">
              <wp:wrapPolygon edited="0">
                <wp:start x="0" y="0"/>
                <wp:lineTo x="0" y="19728"/>
                <wp:lineTo x="20618" y="19728"/>
                <wp:lineTo x="2061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9400" cy="271145"/>
                    </a:xfrm>
                    <a:prstGeom prst="rect">
                      <a:avLst/>
                    </a:prstGeom>
                    <a:noFill/>
                  </pic:spPr>
                </pic:pic>
              </a:graphicData>
            </a:graphic>
            <wp14:sizeRelH relativeFrom="margin">
              <wp14:pctWidth>0</wp14:pctWidth>
            </wp14:sizeRelH>
            <wp14:sizeRelV relativeFrom="margin">
              <wp14:pctHeight>0</wp14:pctHeight>
            </wp14:sizeRelV>
          </wp:anchor>
        </w:drawing>
      </w:r>
      <w:r w:rsidRPr="00C263A5">
        <w:rPr>
          <w:rFonts w:ascii="Arial" w:eastAsia="Times New Roman" w:hAnsi="Arial" w:cs="Arial"/>
          <w:b/>
          <w:color w:val="0000CC"/>
          <w:sz w:val="24"/>
          <w:szCs w:val="24"/>
        </w:rPr>
        <w:t>(“One person, one vote”)</w:t>
      </w:r>
    </w:p>
    <w:p w14:paraId="7CF7FB56" w14:textId="77777777" w:rsidR="00F06BBB" w:rsidRPr="009012A8" w:rsidRDefault="0071169B" w:rsidP="00C263A5">
      <w:pPr>
        <w:spacing w:before="100" w:beforeAutospacing="1" w:after="240" w:line="240" w:lineRule="auto"/>
        <w:rPr>
          <w:rFonts w:ascii="Arial" w:eastAsia="Times New Roman" w:hAnsi="Arial" w:cs="Arial"/>
          <w:color w:val="000000"/>
        </w:rPr>
      </w:pPr>
      <w:r w:rsidRPr="00E84C2C">
        <w:rPr>
          <w:rFonts w:ascii="Arial" w:eastAsia="Times New Roman" w:hAnsi="Arial" w:cs="Arial"/>
          <w:b/>
          <w:color w:val="000000"/>
          <w:sz w:val="24"/>
          <w:szCs w:val="24"/>
        </w:rPr>
        <w:t>PROPOSAL #1.</w:t>
      </w:r>
      <w:r w:rsidR="007C46C2" w:rsidRPr="00E84C2C">
        <w:rPr>
          <w:rFonts w:ascii="Arial" w:eastAsia="Times New Roman" w:hAnsi="Arial" w:cs="Arial"/>
          <w:b/>
          <w:color w:val="000000"/>
          <w:sz w:val="24"/>
          <w:szCs w:val="24"/>
        </w:rPr>
        <w:t xml:space="preserve"> </w:t>
      </w:r>
      <w:r w:rsidR="00F06BBB" w:rsidRPr="009012A8">
        <w:rPr>
          <w:rFonts w:ascii="Arial" w:eastAsia="Times New Roman" w:hAnsi="Arial" w:cs="Arial"/>
          <w:color w:val="000000"/>
        </w:rPr>
        <w:t>Proposal for equal voting rights within the College Senate structure</w:t>
      </w:r>
    </w:p>
    <w:p w14:paraId="50721A50" w14:textId="77777777" w:rsidR="00F06BBB" w:rsidRPr="009012A8" w:rsidRDefault="00F06BBB" w:rsidP="00F06BBB">
      <w:pPr>
        <w:spacing w:after="0" w:line="240" w:lineRule="auto"/>
        <w:rPr>
          <w:rFonts w:ascii="Arial" w:eastAsia="Times New Roman" w:hAnsi="Arial" w:cs="Arial"/>
          <w:color w:val="000000"/>
        </w:rPr>
      </w:pPr>
      <w:r w:rsidRPr="009012A8">
        <w:rPr>
          <w:rFonts w:ascii="Arial" w:eastAsia="Times New Roman" w:hAnsi="Arial" w:cs="Arial"/>
          <w:color w:val="000000"/>
        </w:rPr>
        <w:t>This proposal would amend the College Senate's Constitution and Bylaws to make all faculty and administrative and professional personnel full members, regardless of their status as full or part-time.</w:t>
      </w:r>
    </w:p>
    <w:p w14:paraId="44684382" w14:textId="77777777" w:rsidR="00C263A5" w:rsidRPr="00C263A5" w:rsidRDefault="00C263A5" w:rsidP="00BF02D4">
      <w:pPr>
        <w:spacing w:after="0" w:line="240" w:lineRule="auto"/>
        <w:jc w:val="center"/>
        <w:rPr>
          <w:rFonts w:ascii="Arial" w:eastAsia="Times New Roman" w:hAnsi="Arial" w:cs="Arial"/>
          <w:b/>
          <w:color w:val="000000"/>
          <w:sz w:val="20"/>
          <w:szCs w:val="20"/>
        </w:rPr>
      </w:pPr>
    </w:p>
    <w:p w14:paraId="6EF2A0E6" w14:textId="77777777" w:rsidR="007E79CE" w:rsidRDefault="00F07005" w:rsidP="007E79CE">
      <w:pPr>
        <w:spacing w:after="0" w:line="240" w:lineRule="auto"/>
        <w:jc w:val="center"/>
        <w:rPr>
          <w:rFonts w:ascii="Arial" w:eastAsia="Times New Roman" w:hAnsi="Arial" w:cs="Arial"/>
          <w:b/>
          <w:color w:val="000000"/>
          <w:sz w:val="26"/>
          <w:szCs w:val="26"/>
        </w:rPr>
      </w:pPr>
      <w:r w:rsidRPr="00EB10CE">
        <w:rPr>
          <w:rFonts w:ascii="Arial" w:eastAsia="Times New Roman" w:hAnsi="Arial" w:cs="Arial"/>
          <w:b/>
          <w:color w:val="000000"/>
          <w:sz w:val="26"/>
          <w:szCs w:val="26"/>
        </w:rPr>
        <w:t xml:space="preserve">College </w:t>
      </w:r>
      <w:r w:rsidR="00E84C2C" w:rsidRPr="00EB10CE">
        <w:rPr>
          <w:rFonts w:ascii="Arial" w:eastAsia="Times New Roman" w:hAnsi="Arial" w:cs="Arial"/>
          <w:b/>
          <w:color w:val="000000"/>
          <w:sz w:val="26"/>
          <w:szCs w:val="26"/>
        </w:rPr>
        <w:t xml:space="preserve">Senate Representation via # of </w:t>
      </w:r>
      <w:r w:rsidR="001371AC" w:rsidRPr="00EB10CE">
        <w:rPr>
          <w:rFonts w:ascii="Arial" w:eastAsia="Times New Roman" w:hAnsi="Arial" w:cs="Arial"/>
          <w:b/>
          <w:color w:val="000000"/>
          <w:sz w:val="26"/>
          <w:szCs w:val="26"/>
        </w:rPr>
        <w:t>Employees</w:t>
      </w:r>
    </w:p>
    <w:p w14:paraId="6D138D1D" w14:textId="77777777" w:rsidR="007E79CE" w:rsidRPr="007E79CE" w:rsidRDefault="007E79CE" w:rsidP="007E79CE">
      <w:pPr>
        <w:spacing w:after="0" w:line="240" w:lineRule="auto"/>
        <w:jc w:val="center"/>
        <w:rPr>
          <w:rFonts w:ascii="Arial" w:eastAsia="Times New Roman" w:hAnsi="Arial" w:cs="Arial"/>
          <w:b/>
          <w:color w:val="000000"/>
          <w:sz w:val="12"/>
          <w:szCs w:val="12"/>
        </w:rPr>
      </w:pPr>
    </w:p>
    <w:p w14:paraId="22199197" w14:textId="77777777" w:rsidR="007E79CE" w:rsidRPr="00EB10CE" w:rsidRDefault="007E79CE" w:rsidP="007E79CE">
      <w:pPr>
        <w:spacing w:after="0" w:line="240" w:lineRule="auto"/>
        <w:jc w:val="center"/>
        <w:rPr>
          <w:rFonts w:ascii="Arial" w:eastAsia="Times New Roman" w:hAnsi="Arial" w:cs="Arial"/>
          <w:i/>
          <w:color w:val="000000"/>
        </w:rPr>
      </w:pPr>
      <w:r w:rsidRPr="00EB10CE">
        <w:rPr>
          <w:rFonts w:ascii="Arial" w:eastAsia="Times New Roman" w:hAnsi="Arial" w:cs="Arial"/>
          <w:i/>
          <w:color w:val="000000"/>
        </w:rPr>
        <w:t>These pie charts d</w:t>
      </w:r>
      <w:r>
        <w:rPr>
          <w:rFonts w:ascii="Arial" w:eastAsia="Times New Roman" w:hAnsi="Arial" w:cs="Arial"/>
          <w:i/>
          <w:color w:val="000000"/>
        </w:rPr>
        <w:t xml:space="preserve">emonstrate </w:t>
      </w:r>
      <w:r w:rsidRPr="00EB10CE">
        <w:rPr>
          <w:rFonts w:ascii="Arial" w:eastAsia="Times New Roman" w:hAnsi="Arial" w:cs="Arial"/>
          <w:i/>
          <w:color w:val="000000"/>
        </w:rPr>
        <w:t xml:space="preserve">how College Senate representation would </w:t>
      </w:r>
      <w:r>
        <w:rPr>
          <w:rFonts w:ascii="Arial" w:eastAsia="Times New Roman" w:hAnsi="Arial" w:cs="Arial"/>
          <w:i/>
          <w:color w:val="000000"/>
        </w:rPr>
        <w:t>c</w:t>
      </w:r>
      <w:r w:rsidRPr="00EB10CE">
        <w:rPr>
          <w:rFonts w:ascii="Arial" w:eastAsia="Times New Roman" w:hAnsi="Arial" w:cs="Arial"/>
          <w:i/>
          <w:color w:val="000000"/>
        </w:rPr>
        <w:t>hange if Proposal #1 were enacted.</w:t>
      </w:r>
    </w:p>
    <w:p w14:paraId="49F311AA" w14:textId="77777777" w:rsidR="00C263A5" w:rsidRPr="00C263A5" w:rsidRDefault="00C263A5" w:rsidP="00BF02D4">
      <w:pPr>
        <w:spacing w:after="0" w:line="240" w:lineRule="auto"/>
        <w:jc w:val="center"/>
        <w:rPr>
          <w:rFonts w:ascii="Arial" w:eastAsia="Times New Roman" w:hAnsi="Arial" w:cs="Arial"/>
          <w:b/>
          <w:color w:val="000000"/>
          <w:sz w:val="12"/>
          <w:szCs w:val="12"/>
        </w:rPr>
      </w:pPr>
    </w:p>
    <w:p w14:paraId="0CF98F5C" w14:textId="77777777" w:rsidR="00E17489" w:rsidRDefault="001371AC" w:rsidP="00BF02D4">
      <w:pPr>
        <w:spacing w:after="0" w:line="240" w:lineRule="auto"/>
        <w:jc w:val="center"/>
        <w:rPr>
          <w:rFonts w:ascii="Arial" w:eastAsia="Times New Roman" w:hAnsi="Arial" w:cs="Arial"/>
          <w:b/>
          <w:color w:val="000000"/>
          <w:sz w:val="32"/>
          <w:szCs w:val="32"/>
        </w:rPr>
      </w:pPr>
      <w:r>
        <w:rPr>
          <w:rFonts w:ascii="Arial" w:eastAsia="Times New Roman" w:hAnsi="Arial" w:cs="Arial"/>
          <w:b/>
          <w:noProof/>
          <w:color w:val="000000"/>
          <w:sz w:val="32"/>
          <w:szCs w:val="32"/>
        </w:rPr>
        <w:drawing>
          <wp:inline distT="0" distB="0" distL="0" distR="0" wp14:anchorId="778F756B" wp14:editId="55987EE8">
            <wp:extent cx="2668232" cy="16002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8232" cy="1600200"/>
                    </a:xfrm>
                    <a:prstGeom prst="rect">
                      <a:avLst/>
                    </a:prstGeom>
                    <a:noFill/>
                  </pic:spPr>
                </pic:pic>
              </a:graphicData>
            </a:graphic>
          </wp:inline>
        </w:drawing>
      </w:r>
      <w:r>
        <w:rPr>
          <w:rFonts w:ascii="Arial" w:eastAsia="Times New Roman" w:hAnsi="Arial" w:cs="Arial"/>
          <w:b/>
          <w:noProof/>
          <w:color w:val="000000"/>
          <w:sz w:val="32"/>
          <w:szCs w:val="32"/>
        </w:rPr>
        <w:drawing>
          <wp:inline distT="0" distB="0" distL="0" distR="0" wp14:anchorId="56497FFE" wp14:editId="5CC01AD3">
            <wp:extent cx="2662084" cy="1600200"/>
            <wp:effectExtent l="0" t="0" r="508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2084" cy="1600200"/>
                    </a:xfrm>
                    <a:prstGeom prst="rect">
                      <a:avLst/>
                    </a:prstGeom>
                    <a:noFill/>
                  </pic:spPr>
                </pic:pic>
              </a:graphicData>
            </a:graphic>
          </wp:inline>
        </w:drawing>
      </w:r>
    </w:p>
    <w:p w14:paraId="5CFD85C6" w14:textId="77777777" w:rsidR="00E17489" w:rsidRDefault="00E84C2C" w:rsidP="007E79CE">
      <w:pPr>
        <w:spacing w:after="0" w:line="240" w:lineRule="auto"/>
        <w:rPr>
          <w:rFonts w:ascii="Arial" w:eastAsia="Times New Roman" w:hAnsi="Arial" w:cs="Arial"/>
          <w:b/>
          <w:color w:val="000000"/>
          <w:sz w:val="32"/>
          <w:szCs w:val="32"/>
        </w:rPr>
      </w:pPr>
      <w:r w:rsidRPr="00EB10CE">
        <w:rPr>
          <w:rFonts w:ascii="Arial" w:eastAsia="Times New Roman" w:hAnsi="Arial" w:cs="Arial"/>
          <w:b/>
          <w:i/>
          <w:color w:val="000000"/>
        </w:rPr>
        <w:t xml:space="preserve">        </w:t>
      </w:r>
      <w:r w:rsidR="0048666A" w:rsidRPr="00EB10CE">
        <w:rPr>
          <w:rFonts w:ascii="Arial" w:eastAsia="Times New Roman" w:hAnsi="Arial" w:cs="Arial"/>
          <w:b/>
          <w:i/>
          <w:color w:val="000000"/>
        </w:rPr>
        <w:t xml:space="preserve">            </w:t>
      </w:r>
    </w:p>
    <w:p w14:paraId="0501F678" w14:textId="77777777" w:rsidR="00532BBA" w:rsidRPr="00753CA2" w:rsidRDefault="00EB10CE" w:rsidP="00532BBA">
      <w:pPr>
        <w:spacing w:after="0" w:line="240" w:lineRule="auto"/>
        <w:jc w:val="center"/>
        <w:rPr>
          <w:rFonts w:ascii="Arial" w:eastAsia="Times New Roman" w:hAnsi="Arial" w:cs="Arial"/>
          <w:b/>
          <w:i/>
          <w:color w:val="000000"/>
          <w:sz w:val="26"/>
          <w:szCs w:val="26"/>
        </w:rPr>
      </w:pPr>
      <w:r>
        <w:rPr>
          <w:rFonts w:ascii="Arial" w:eastAsia="Times New Roman" w:hAnsi="Arial" w:cs="Arial"/>
          <w:b/>
          <w:color w:val="000000"/>
          <w:sz w:val="24"/>
          <w:szCs w:val="24"/>
        </w:rPr>
        <w:t xml:space="preserve">Effect of </w:t>
      </w:r>
      <w:r w:rsidRPr="00EB10CE">
        <w:rPr>
          <w:rFonts w:ascii="Arial" w:eastAsia="Times New Roman" w:hAnsi="Arial" w:cs="Arial"/>
          <w:b/>
          <w:color w:val="000000"/>
          <w:sz w:val="24"/>
          <w:szCs w:val="24"/>
        </w:rPr>
        <w:t>Proposal #</w:t>
      </w:r>
      <w:r>
        <w:rPr>
          <w:rFonts w:ascii="Arial" w:eastAsia="Times New Roman" w:hAnsi="Arial" w:cs="Arial"/>
          <w:b/>
          <w:color w:val="000000"/>
          <w:sz w:val="24"/>
          <w:szCs w:val="24"/>
        </w:rPr>
        <w:t>1</w:t>
      </w:r>
      <w:r w:rsidRPr="00EB10CE">
        <w:rPr>
          <w:rFonts w:ascii="Arial" w:eastAsia="Times New Roman" w:hAnsi="Arial" w:cs="Arial"/>
          <w:b/>
          <w:color w:val="000000"/>
          <w:sz w:val="24"/>
          <w:szCs w:val="24"/>
        </w:rPr>
        <w:t xml:space="preserve"> </w:t>
      </w:r>
      <w:r w:rsidR="003022E7">
        <w:rPr>
          <w:rFonts w:ascii="Arial" w:eastAsia="Times New Roman" w:hAnsi="Arial" w:cs="Arial"/>
          <w:b/>
          <w:color w:val="000000"/>
          <w:sz w:val="24"/>
          <w:szCs w:val="24"/>
        </w:rPr>
        <w:t xml:space="preserve">on </w:t>
      </w:r>
      <w:r w:rsidRPr="00EB10CE">
        <w:rPr>
          <w:rFonts w:ascii="Arial" w:eastAsia="Times New Roman" w:hAnsi="Arial" w:cs="Arial"/>
          <w:b/>
          <w:color w:val="000000"/>
          <w:sz w:val="24"/>
          <w:szCs w:val="24"/>
        </w:rPr>
        <w:t xml:space="preserve">Structure </w:t>
      </w:r>
      <w:r>
        <w:rPr>
          <w:rFonts w:ascii="Arial" w:eastAsia="Times New Roman" w:hAnsi="Arial" w:cs="Arial"/>
          <w:b/>
          <w:color w:val="000000"/>
          <w:sz w:val="24"/>
          <w:szCs w:val="24"/>
        </w:rPr>
        <w:t>of</w:t>
      </w:r>
      <w:r w:rsidRPr="00EB10CE">
        <w:rPr>
          <w:rFonts w:ascii="Arial" w:eastAsia="Times New Roman" w:hAnsi="Arial" w:cs="Arial"/>
          <w:b/>
          <w:color w:val="000000"/>
          <w:sz w:val="24"/>
          <w:szCs w:val="24"/>
        </w:rPr>
        <w:t xml:space="preserve"> Shared Governance Overall</w:t>
      </w:r>
    </w:p>
    <w:p w14:paraId="3758FE89" w14:textId="77777777" w:rsidR="00C263A5" w:rsidRDefault="00C263A5" w:rsidP="00532BBA">
      <w:pPr>
        <w:spacing w:after="0" w:line="240" w:lineRule="auto"/>
        <w:jc w:val="center"/>
        <w:rPr>
          <w:rFonts w:ascii="Arial" w:eastAsia="Times New Roman" w:hAnsi="Arial" w:cs="Arial"/>
          <w:b/>
          <w:color w:val="000000"/>
          <w:sz w:val="12"/>
          <w:szCs w:val="12"/>
        </w:rPr>
      </w:pPr>
    </w:p>
    <w:p w14:paraId="6C29964C" w14:textId="77777777" w:rsidR="00692829" w:rsidRDefault="00692829" w:rsidP="00692829">
      <w:pPr>
        <w:spacing w:after="0" w:line="240" w:lineRule="auto"/>
        <w:rPr>
          <w:rFonts w:ascii="Arial" w:eastAsia="Times New Roman" w:hAnsi="Arial" w:cs="Arial"/>
          <w:b/>
          <w:color w:val="000000"/>
          <w:sz w:val="12"/>
          <w:szCs w:val="12"/>
        </w:rPr>
      </w:pPr>
      <w:r w:rsidRPr="00EB10CE">
        <w:rPr>
          <w:rFonts w:ascii="Arial" w:eastAsia="Times New Roman" w:hAnsi="Arial" w:cs="Arial"/>
          <w:i/>
          <w:color w:val="000000"/>
        </w:rPr>
        <w:t>These pie charts display how proportions for overall shared</w:t>
      </w:r>
      <w:r>
        <w:rPr>
          <w:rFonts w:ascii="Arial" w:eastAsia="Times New Roman" w:hAnsi="Arial" w:cs="Arial"/>
          <w:i/>
          <w:color w:val="000000"/>
        </w:rPr>
        <w:t xml:space="preserve"> </w:t>
      </w:r>
      <w:r w:rsidRPr="00EB10CE">
        <w:rPr>
          <w:rFonts w:ascii="Arial" w:eastAsia="Times New Roman" w:hAnsi="Arial" w:cs="Arial"/>
          <w:i/>
          <w:color w:val="000000"/>
        </w:rPr>
        <w:t>governance representation would change at SF if Proposal #1 were enacted</w:t>
      </w:r>
    </w:p>
    <w:p w14:paraId="1277DB39" w14:textId="77777777" w:rsidR="00692829" w:rsidRPr="00C263A5" w:rsidRDefault="00692829" w:rsidP="00532BBA">
      <w:pPr>
        <w:spacing w:after="0" w:line="240" w:lineRule="auto"/>
        <w:jc w:val="center"/>
        <w:rPr>
          <w:rFonts w:ascii="Arial" w:eastAsia="Times New Roman" w:hAnsi="Arial" w:cs="Arial"/>
          <w:b/>
          <w:color w:val="000000"/>
          <w:sz w:val="12"/>
          <w:szCs w:val="12"/>
        </w:rPr>
      </w:pPr>
    </w:p>
    <w:p w14:paraId="1B21C5B1" w14:textId="77777777" w:rsidR="00532BBA" w:rsidRDefault="002662AA" w:rsidP="00532BBA">
      <w:pPr>
        <w:spacing w:after="0" w:line="240" w:lineRule="auto"/>
        <w:jc w:val="center"/>
        <w:rPr>
          <w:rFonts w:ascii="Arial" w:eastAsia="Times New Roman" w:hAnsi="Arial" w:cs="Arial"/>
          <w:color w:val="FF0000"/>
          <w:sz w:val="28"/>
          <w:szCs w:val="28"/>
        </w:rPr>
      </w:pPr>
      <w:r>
        <w:rPr>
          <w:rFonts w:ascii="Arial" w:eastAsia="Times New Roman" w:hAnsi="Arial" w:cs="Arial"/>
          <w:noProof/>
          <w:color w:val="FF0000"/>
          <w:sz w:val="28"/>
          <w:szCs w:val="28"/>
        </w:rPr>
        <w:drawing>
          <wp:inline distT="0" distB="0" distL="0" distR="0" wp14:anchorId="50D1EB8A" wp14:editId="2045F3A3">
            <wp:extent cx="1959693" cy="1600200"/>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940" r="13445"/>
                    <a:stretch/>
                  </pic:blipFill>
                  <pic:spPr bwMode="auto">
                    <a:xfrm>
                      <a:off x="0" y="0"/>
                      <a:ext cx="1959693" cy="1600200"/>
                    </a:xfrm>
                    <a:prstGeom prst="rect">
                      <a:avLst/>
                    </a:prstGeom>
                    <a:noFill/>
                    <a:ln>
                      <a:noFill/>
                    </a:ln>
                    <a:extLst>
                      <a:ext uri="{53640926-AAD7-44D8-BBD7-CCE9431645EC}">
                        <a14:shadowObscured xmlns:a14="http://schemas.microsoft.com/office/drawing/2010/main"/>
                      </a:ext>
                    </a:extLst>
                  </pic:spPr>
                </pic:pic>
              </a:graphicData>
            </a:graphic>
          </wp:inline>
        </w:drawing>
      </w:r>
      <w:r w:rsidR="00532BBA">
        <w:rPr>
          <w:rFonts w:ascii="Arial" w:eastAsia="Times New Roman" w:hAnsi="Arial" w:cs="Arial"/>
          <w:noProof/>
          <w:color w:val="FF0000"/>
          <w:sz w:val="28"/>
          <w:szCs w:val="28"/>
        </w:rPr>
        <w:drawing>
          <wp:inline distT="0" distB="0" distL="0" distR="0" wp14:anchorId="36A07A46" wp14:editId="457FA2E6">
            <wp:extent cx="1898522" cy="1600200"/>
            <wp:effectExtent l="0" t="0" r="698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882" r="14801"/>
                    <a:stretch/>
                  </pic:blipFill>
                  <pic:spPr bwMode="auto">
                    <a:xfrm>
                      <a:off x="0" y="0"/>
                      <a:ext cx="1898522" cy="1600200"/>
                    </a:xfrm>
                    <a:prstGeom prst="rect">
                      <a:avLst/>
                    </a:prstGeom>
                    <a:noFill/>
                    <a:ln>
                      <a:noFill/>
                    </a:ln>
                    <a:extLst>
                      <a:ext uri="{53640926-AAD7-44D8-BBD7-CCE9431645EC}">
                        <a14:shadowObscured xmlns:a14="http://schemas.microsoft.com/office/drawing/2010/main"/>
                      </a:ext>
                    </a:extLst>
                  </pic:spPr>
                </pic:pic>
              </a:graphicData>
            </a:graphic>
          </wp:inline>
        </w:drawing>
      </w:r>
      <w:r w:rsidR="00532BBA">
        <w:rPr>
          <w:rFonts w:ascii="Arial" w:eastAsia="Times New Roman" w:hAnsi="Arial" w:cs="Arial"/>
          <w:noProof/>
          <w:color w:val="FF0000"/>
          <w:sz w:val="28"/>
          <w:szCs w:val="28"/>
        </w:rPr>
        <w:drawing>
          <wp:inline distT="0" distB="0" distL="0" distR="0" wp14:anchorId="4C9938BB" wp14:editId="2D223C58">
            <wp:extent cx="1739574" cy="16002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275" r="17529"/>
                    <a:stretch/>
                  </pic:blipFill>
                  <pic:spPr bwMode="auto">
                    <a:xfrm>
                      <a:off x="0" y="0"/>
                      <a:ext cx="1739574" cy="1600200"/>
                    </a:xfrm>
                    <a:prstGeom prst="rect">
                      <a:avLst/>
                    </a:prstGeom>
                    <a:noFill/>
                    <a:ln>
                      <a:noFill/>
                    </a:ln>
                    <a:extLst>
                      <a:ext uri="{53640926-AAD7-44D8-BBD7-CCE9431645EC}">
                        <a14:shadowObscured xmlns:a14="http://schemas.microsoft.com/office/drawing/2010/main"/>
                      </a:ext>
                    </a:extLst>
                  </pic:spPr>
                </pic:pic>
              </a:graphicData>
            </a:graphic>
          </wp:inline>
        </w:drawing>
      </w:r>
    </w:p>
    <w:p w14:paraId="79A9E2AD" w14:textId="77777777" w:rsidR="00692829" w:rsidRPr="00EB10CE" w:rsidRDefault="00E84C2C" w:rsidP="00692829">
      <w:pPr>
        <w:spacing w:after="0" w:line="240" w:lineRule="auto"/>
        <w:rPr>
          <w:rFonts w:ascii="Arial" w:eastAsia="Times New Roman" w:hAnsi="Arial" w:cs="Arial"/>
          <w:i/>
          <w:color w:val="000000"/>
        </w:rPr>
      </w:pPr>
      <w:r w:rsidRPr="00EB10CE">
        <w:rPr>
          <w:rFonts w:ascii="Arial" w:eastAsia="Times New Roman" w:hAnsi="Arial" w:cs="Arial"/>
          <w:b/>
          <w:i/>
          <w:color w:val="000000"/>
        </w:rPr>
        <w:t xml:space="preserve">      </w:t>
      </w:r>
      <w:r w:rsidR="0048666A" w:rsidRPr="00EB10CE">
        <w:rPr>
          <w:rFonts w:ascii="Arial" w:eastAsia="Times New Roman" w:hAnsi="Arial" w:cs="Arial"/>
          <w:b/>
          <w:i/>
          <w:color w:val="000000"/>
        </w:rPr>
        <w:t xml:space="preserve">         </w:t>
      </w:r>
      <w:r w:rsidRPr="00EB10CE">
        <w:rPr>
          <w:rFonts w:ascii="Arial" w:eastAsia="Times New Roman" w:hAnsi="Arial" w:cs="Arial"/>
          <w:b/>
          <w:i/>
          <w:color w:val="000000"/>
        </w:rPr>
        <w:t xml:space="preserve"> </w:t>
      </w:r>
    </w:p>
    <w:p w14:paraId="0569FCB7" w14:textId="77777777" w:rsidR="007E79CE" w:rsidRPr="00F06BBB" w:rsidRDefault="00532BBA" w:rsidP="000D138C">
      <w:pPr>
        <w:spacing w:after="0" w:line="240" w:lineRule="auto"/>
        <w:rPr>
          <w:rFonts w:ascii="Arial" w:eastAsia="Times New Roman" w:hAnsi="Arial" w:cs="Arial"/>
          <w:b/>
          <w:color w:val="000000"/>
          <w:sz w:val="24"/>
          <w:szCs w:val="24"/>
        </w:rPr>
      </w:pPr>
      <w:r w:rsidRPr="00EB10CE">
        <w:rPr>
          <w:rFonts w:ascii="Arial" w:eastAsia="Times New Roman" w:hAnsi="Arial" w:cs="Arial"/>
          <w:i/>
          <w:color w:val="000000"/>
        </w:rPr>
        <w:t>.</w:t>
      </w:r>
      <w:r w:rsidR="007E79CE" w:rsidRPr="00F06BBB">
        <w:rPr>
          <w:rFonts w:ascii="Arial" w:eastAsia="Times New Roman" w:hAnsi="Arial" w:cs="Arial"/>
          <w:b/>
          <w:color w:val="000000"/>
          <w:sz w:val="24"/>
          <w:szCs w:val="24"/>
        </w:rPr>
        <w:t>Considerations</w:t>
      </w:r>
    </w:p>
    <w:p w14:paraId="4E10A151" w14:textId="77777777" w:rsidR="007E79CE" w:rsidRPr="009012A8" w:rsidRDefault="007E79CE" w:rsidP="007E79CE">
      <w:pPr>
        <w:pStyle w:val="ListParagraph"/>
        <w:numPr>
          <w:ilvl w:val="0"/>
          <w:numId w:val="16"/>
        </w:numPr>
        <w:spacing w:before="100" w:beforeAutospacing="1" w:after="240" w:line="240" w:lineRule="auto"/>
        <w:ind w:left="360"/>
        <w:rPr>
          <w:rFonts w:ascii="Arial" w:eastAsia="Times New Roman" w:hAnsi="Arial" w:cs="Arial"/>
          <w:color w:val="000000"/>
        </w:rPr>
      </w:pPr>
      <w:r w:rsidRPr="009012A8">
        <w:rPr>
          <w:rFonts w:ascii="Arial" w:eastAsia="Times New Roman" w:hAnsi="Arial" w:cs="Arial"/>
          <w:color w:val="000000"/>
        </w:rPr>
        <w:t>It would give adjuncts and part-time personnel full voting rights in selecting their representatives on the College Senate's Executive Council (EC) and ability to serve in any capacity, including full voting rights on Senate committees and EC.</w:t>
      </w:r>
    </w:p>
    <w:p w14:paraId="6F097A0A" w14:textId="77777777" w:rsidR="007E79CE" w:rsidRPr="009012A8" w:rsidRDefault="007E79CE" w:rsidP="007E79CE">
      <w:pPr>
        <w:pStyle w:val="ListParagraph"/>
        <w:numPr>
          <w:ilvl w:val="0"/>
          <w:numId w:val="16"/>
        </w:numPr>
        <w:spacing w:before="100" w:beforeAutospacing="1" w:after="240" w:line="240" w:lineRule="auto"/>
        <w:ind w:left="360"/>
        <w:rPr>
          <w:rFonts w:ascii="Arial" w:eastAsia="Times New Roman" w:hAnsi="Arial" w:cs="Arial"/>
          <w:color w:val="000000"/>
        </w:rPr>
      </w:pPr>
      <w:r w:rsidRPr="009012A8">
        <w:rPr>
          <w:rFonts w:ascii="Arial" w:eastAsia="Times New Roman" w:hAnsi="Arial" w:cs="Arial"/>
          <w:color w:val="000000"/>
        </w:rPr>
        <w:t xml:space="preserve">It would remove the current arrangement whereby three "Adjunct Representatives" share a constituency of several hundred employees while other EC representatives serve constituencies of approximately </w:t>
      </w:r>
      <w:r w:rsidR="00692829">
        <w:rPr>
          <w:rFonts w:ascii="Arial" w:eastAsia="Times New Roman" w:hAnsi="Arial" w:cs="Arial"/>
          <w:color w:val="000000"/>
        </w:rPr>
        <w:t>8-22</w:t>
      </w:r>
      <w:r w:rsidRPr="009012A8">
        <w:rPr>
          <w:rFonts w:ascii="Arial" w:eastAsia="Times New Roman" w:hAnsi="Arial" w:cs="Arial"/>
          <w:color w:val="000000"/>
        </w:rPr>
        <w:t xml:space="preserve"> members per rep.</w:t>
      </w:r>
    </w:p>
    <w:p w14:paraId="599BB4C3" w14:textId="77777777" w:rsidR="007E79CE" w:rsidRPr="009012A8" w:rsidRDefault="007E79CE" w:rsidP="007E79CE">
      <w:pPr>
        <w:pStyle w:val="ListParagraph"/>
        <w:numPr>
          <w:ilvl w:val="0"/>
          <w:numId w:val="16"/>
        </w:numPr>
        <w:spacing w:before="100" w:beforeAutospacing="1" w:after="240" w:line="240" w:lineRule="auto"/>
        <w:ind w:left="360"/>
        <w:rPr>
          <w:rFonts w:ascii="Arial" w:eastAsia="Times New Roman" w:hAnsi="Arial" w:cs="Arial"/>
          <w:color w:val="000000"/>
        </w:rPr>
      </w:pPr>
      <w:r w:rsidRPr="009012A8">
        <w:rPr>
          <w:rFonts w:ascii="Arial" w:eastAsia="Times New Roman" w:hAnsi="Arial" w:cs="Arial"/>
          <w:color w:val="000000"/>
        </w:rPr>
        <w:t>Enactment would require 2/3 approval of the College Senate.</w:t>
      </w:r>
    </w:p>
    <w:p w14:paraId="457282AB" w14:textId="77777777" w:rsidR="007E79CE" w:rsidRPr="009012A8" w:rsidRDefault="007E79CE" w:rsidP="007E79CE">
      <w:pPr>
        <w:pStyle w:val="ListParagraph"/>
        <w:numPr>
          <w:ilvl w:val="0"/>
          <w:numId w:val="16"/>
        </w:numPr>
        <w:spacing w:before="100" w:beforeAutospacing="1" w:after="240" w:line="240" w:lineRule="auto"/>
        <w:ind w:left="360"/>
        <w:rPr>
          <w:rFonts w:ascii="Arial" w:eastAsia="Times New Roman" w:hAnsi="Arial" w:cs="Arial"/>
          <w:color w:val="000000"/>
        </w:rPr>
      </w:pPr>
      <w:r w:rsidRPr="009012A8">
        <w:rPr>
          <w:rFonts w:ascii="Arial" w:eastAsia="Times New Roman" w:hAnsi="Arial" w:cs="Arial"/>
          <w:color w:val="000000"/>
        </w:rPr>
        <w:t xml:space="preserve">Since this proposal would add hundreds of new </w:t>
      </w:r>
      <w:r w:rsidR="00692829">
        <w:rPr>
          <w:rFonts w:ascii="Arial" w:eastAsia="Times New Roman" w:hAnsi="Arial" w:cs="Arial"/>
          <w:color w:val="000000"/>
        </w:rPr>
        <w:t xml:space="preserve">constituents to be represented in </w:t>
      </w:r>
      <w:r w:rsidRPr="009012A8">
        <w:rPr>
          <w:rFonts w:ascii="Arial" w:eastAsia="Times New Roman" w:hAnsi="Arial" w:cs="Arial"/>
          <w:color w:val="000000"/>
        </w:rPr>
        <w:t>the Senate, it would likely require somewhat larger constituent groupings in order to maintain quorum in a reasonably-sized Senate. It would also require reapportionment and likely change the current weighting of constituent groups (i.e., some employee classifications and some departments would lose seats while others would gain seats).</w:t>
      </w:r>
    </w:p>
    <w:p w14:paraId="550BAE31" w14:textId="77777777" w:rsidR="00C20772" w:rsidRPr="00EB10CE" w:rsidRDefault="00C20772" w:rsidP="007F4E48">
      <w:pPr>
        <w:spacing w:after="0" w:line="240" w:lineRule="auto"/>
        <w:rPr>
          <w:rFonts w:ascii="Arial" w:eastAsia="Times New Roman" w:hAnsi="Arial" w:cs="Arial"/>
          <w:i/>
          <w:color w:val="FF0000"/>
          <w:sz w:val="28"/>
          <w:szCs w:val="28"/>
        </w:rPr>
      </w:pPr>
      <w:r w:rsidRPr="00EB10CE">
        <w:rPr>
          <w:rFonts w:ascii="Arial" w:eastAsia="Times New Roman" w:hAnsi="Arial" w:cs="Arial"/>
          <w:i/>
          <w:color w:val="FF0000"/>
          <w:sz w:val="28"/>
          <w:szCs w:val="28"/>
        </w:rPr>
        <w:br w:type="page"/>
      </w:r>
    </w:p>
    <w:p w14:paraId="3C265FFF" w14:textId="77777777" w:rsidR="00C263A5" w:rsidRPr="00C263A5" w:rsidRDefault="00C263A5" w:rsidP="00C263A5">
      <w:pPr>
        <w:spacing w:after="0" w:line="240" w:lineRule="auto"/>
        <w:rPr>
          <w:rFonts w:ascii="Arial" w:eastAsia="Times New Roman" w:hAnsi="Arial" w:cs="Arial"/>
          <w:b/>
          <w:color w:val="0000CC"/>
          <w:sz w:val="24"/>
          <w:szCs w:val="24"/>
        </w:rPr>
      </w:pPr>
      <w:r w:rsidRPr="00C263A5">
        <w:rPr>
          <w:rFonts w:ascii="Arial" w:eastAsia="Times New Roman" w:hAnsi="Arial" w:cs="Arial"/>
          <w:b/>
          <w:color w:val="0000CC"/>
          <w:sz w:val="24"/>
          <w:szCs w:val="24"/>
        </w:rPr>
        <w:lastRenderedPageBreak/>
        <w:t>(“Separate but Equal”)</w:t>
      </w:r>
    </w:p>
    <w:p w14:paraId="273D9D71" w14:textId="77777777" w:rsidR="00C263A5" w:rsidRPr="00F06BBB" w:rsidRDefault="00C263A5" w:rsidP="00C263A5">
      <w:pPr>
        <w:spacing w:after="0" w:line="240" w:lineRule="auto"/>
        <w:rPr>
          <w:rFonts w:ascii="Arial" w:eastAsia="Times New Roman" w:hAnsi="Arial" w:cs="Arial"/>
          <w:sz w:val="24"/>
          <w:szCs w:val="24"/>
        </w:rPr>
      </w:pPr>
    </w:p>
    <w:p w14:paraId="01CDCFCC" w14:textId="77777777" w:rsidR="00C263A5" w:rsidRDefault="00C263A5" w:rsidP="00F06BBB">
      <w:pPr>
        <w:spacing w:after="0" w:line="240" w:lineRule="auto"/>
        <w:rPr>
          <w:rFonts w:ascii="Arial" w:eastAsia="Times New Roman" w:hAnsi="Arial" w:cs="Arial"/>
          <w:b/>
          <w:sz w:val="24"/>
          <w:szCs w:val="24"/>
        </w:rPr>
      </w:pPr>
      <w:r w:rsidRPr="009F2BC1">
        <w:rPr>
          <w:rFonts w:ascii="Arial" w:eastAsia="Times New Roman" w:hAnsi="Arial" w:cs="Arial"/>
          <w:noProof/>
          <w:color w:val="000000"/>
          <w:sz w:val="26"/>
          <w:szCs w:val="26"/>
          <w:bdr w:val="none" w:sz="0" w:space="0" w:color="auto" w:frame="1"/>
        </w:rPr>
        <w:drawing>
          <wp:anchor distT="0" distB="0" distL="114300" distR="114300" simplePos="0" relativeHeight="251713536" behindDoc="1" locked="0" layoutInCell="1" allowOverlap="1" wp14:anchorId="1571D0B7" wp14:editId="4A60C0AA">
            <wp:simplePos x="0" y="0"/>
            <wp:positionH relativeFrom="column">
              <wp:posOffset>0</wp:posOffset>
            </wp:positionH>
            <wp:positionV relativeFrom="paragraph">
              <wp:posOffset>82796</wp:posOffset>
            </wp:positionV>
            <wp:extent cx="279400" cy="271145"/>
            <wp:effectExtent l="0" t="0" r="6350" b="0"/>
            <wp:wrapTight wrapText="bothSides">
              <wp:wrapPolygon edited="0">
                <wp:start x="0" y="0"/>
                <wp:lineTo x="0" y="19728"/>
                <wp:lineTo x="20618" y="19728"/>
                <wp:lineTo x="2061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9400" cy="271145"/>
                    </a:xfrm>
                    <a:prstGeom prst="rect">
                      <a:avLst/>
                    </a:prstGeom>
                    <a:noFill/>
                  </pic:spPr>
                </pic:pic>
              </a:graphicData>
            </a:graphic>
            <wp14:sizeRelH relativeFrom="margin">
              <wp14:pctWidth>0</wp14:pctWidth>
            </wp14:sizeRelH>
            <wp14:sizeRelV relativeFrom="margin">
              <wp14:pctHeight>0</wp14:pctHeight>
            </wp14:sizeRelV>
          </wp:anchor>
        </w:drawing>
      </w:r>
    </w:p>
    <w:p w14:paraId="4FA96D1F" w14:textId="77777777" w:rsidR="00F06BBB" w:rsidRPr="009012A8" w:rsidRDefault="00FF6E0A" w:rsidP="00F06BBB">
      <w:pPr>
        <w:spacing w:after="0" w:line="240" w:lineRule="auto"/>
        <w:rPr>
          <w:rFonts w:ascii="Arial" w:eastAsia="Times New Roman" w:hAnsi="Arial" w:cs="Arial"/>
        </w:rPr>
      </w:pPr>
      <w:r w:rsidRPr="003F4351">
        <w:rPr>
          <w:rFonts w:ascii="Arial" w:eastAsia="Times New Roman" w:hAnsi="Arial" w:cs="Arial"/>
          <w:b/>
          <w:sz w:val="24"/>
          <w:szCs w:val="24"/>
        </w:rPr>
        <w:t>PROPOSAL #2</w:t>
      </w:r>
      <w:r w:rsidRPr="003F4351">
        <w:rPr>
          <w:rFonts w:ascii="Arial" w:eastAsia="Times New Roman" w:hAnsi="Arial" w:cs="Arial"/>
          <w:sz w:val="24"/>
          <w:szCs w:val="24"/>
        </w:rPr>
        <w:t xml:space="preserve">. </w:t>
      </w:r>
      <w:r w:rsidR="00F06BBB" w:rsidRPr="009012A8">
        <w:rPr>
          <w:rFonts w:ascii="Arial" w:eastAsia="Times New Roman" w:hAnsi="Arial" w:cs="Arial"/>
        </w:rPr>
        <w:t xml:space="preserve">Proposal for </w:t>
      </w:r>
      <w:r w:rsidR="00C263A5">
        <w:rPr>
          <w:rFonts w:ascii="Arial" w:eastAsia="Times New Roman" w:hAnsi="Arial" w:cs="Arial"/>
        </w:rPr>
        <w:t xml:space="preserve">a </w:t>
      </w:r>
      <w:r w:rsidR="00F06BBB" w:rsidRPr="009012A8">
        <w:rPr>
          <w:rFonts w:ascii="Arial" w:eastAsia="Times New Roman" w:hAnsi="Arial" w:cs="Arial"/>
        </w:rPr>
        <w:t>separate part-time Senate</w:t>
      </w:r>
    </w:p>
    <w:p w14:paraId="31CC17F4" w14:textId="77777777" w:rsidR="00C263A5" w:rsidRDefault="00C263A5" w:rsidP="00F06BBB">
      <w:pPr>
        <w:spacing w:after="0" w:line="240" w:lineRule="auto"/>
        <w:rPr>
          <w:rFonts w:ascii="Arial" w:eastAsia="Times New Roman" w:hAnsi="Arial" w:cs="Arial"/>
        </w:rPr>
      </w:pPr>
    </w:p>
    <w:p w14:paraId="7DBFC660" w14:textId="77777777" w:rsidR="00F06BBB" w:rsidRPr="009012A8" w:rsidRDefault="00F06BBB" w:rsidP="00F06BBB">
      <w:pPr>
        <w:spacing w:after="0" w:line="240" w:lineRule="auto"/>
        <w:rPr>
          <w:rFonts w:ascii="Arial" w:eastAsia="Times New Roman" w:hAnsi="Arial" w:cs="Arial"/>
        </w:rPr>
      </w:pPr>
      <w:r w:rsidRPr="009012A8">
        <w:rPr>
          <w:rFonts w:ascii="Arial" w:eastAsia="Times New Roman" w:hAnsi="Arial" w:cs="Arial"/>
        </w:rPr>
        <w:t xml:space="preserve">A College Rule be enacted that creates a shared governance body for part time employees that mirrors the functions, structure &amp; standing of the College Senate as outlined in College Rule 2.4. </w:t>
      </w:r>
      <w:hyperlink r:id="rId16" w:history="1">
        <w:r w:rsidR="009012A8" w:rsidRPr="000D6CCD">
          <w:rPr>
            <w:rStyle w:val="Hyperlink"/>
            <w:rFonts w:ascii="Arial" w:eastAsia="Times New Roman" w:hAnsi="Arial" w:cs="Arial"/>
          </w:rPr>
          <w:t>https://www.sfcollege.edu/Assets/sf/rules/pdfs/Rule_2/2_4.pdf</w:t>
        </w:r>
      </w:hyperlink>
      <w:r w:rsidR="009012A8">
        <w:rPr>
          <w:rFonts w:ascii="Arial" w:eastAsia="Times New Roman" w:hAnsi="Arial" w:cs="Arial"/>
        </w:rPr>
        <w:t xml:space="preserve"> </w:t>
      </w:r>
    </w:p>
    <w:p w14:paraId="412A4FCE" w14:textId="77777777" w:rsidR="00F06BBB" w:rsidRPr="00F06BBB" w:rsidRDefault="00F06BBB" w:rsidP="00F06BBB">
      <w:pPr>
        <w:spacing w:after="0" w:line="240" w:lineRule="auto"/>
        <w:rPr>
          <w:rFonts w:ascii="Arial" w:eastAsia="Times New Roman" w:hAnsi="Arial" w:cs="Arial"/>
          <w:sz w:val="24"/>
          <w:szCs w:val="24"/>
        </w:rPr>
      </w:pPr>
    </w:p>
    <w:p w14:paraId="0F44604A" w14:textId="77777777" w:rsidR="00C263A5" w:rsidRPr="00C263A5" w:rsidRDefault="00C263A5" w:rsidP="002662AA">
      <w:pPr>
        <w:spacing w:after="0" w:line="240" w:lineRule="auto"/>
        <w:jc w:val="center"/>
        <w:rPr>
          <w:rFonts w:ascii="Arial" w:eastAsia="Times New Roman" w:hAnsi="Arial" w:cs="Arial"/>
          <w:b/>
          <w:color w:val="000000"/>
          <w:sz w:val="12"/>
          <w:szCs w:val="12"/>
        </w:rPr>
      </w:pPr>
    </w:p>
    <w:p w14:paraId="4D2EB12D" w14:textId="77777777" w:rsidR="002662AA" w:rsidRPr="00EB10CE" w:rsidRDefault="00F07005" w:rsidP="002662AA">
      <w:pPr>
        <w:spacing w:after="0" w:line="240" w:lineRule="auto"/>
        <w:jc w:val="center"/>
        <w:rPr>
          <w:rFonts w:ascii="Arial" w:eastAsia="Times New Roman" w:hAnsi="Arial" w:cs="Arial"/>
          <w:b/>
          <w:color w:val="000000"/>
          <w:sz w:val="24"/>
          <w:szCs w:val="24"/>
        </w:rPr>
      </w:pPr>
      <w:r w:rsidRPr="00EB10CE">
        <w:rPr>
          <w:rFonts w:ascii="Arial" w:eastAsia="Times New Roman" w:hAnsi="Arial" w:cs="Arial"/>
          <w:b/>
          <w:color w:val="000000"/>
          <w:sz w:val="24"/>
          <w:szCs w:val="24"/>
        </w:rPr>
        <w:t xml:space="preserve">College </w:t>
      </w:r>
      <w:r w:rsidR="002662AA" w:rsidRPr="00EB10CE">
        <w:rPr>
          <w:rFonts w:ascii="Arial" w:eastAsia="Times New Roman" w:hAnsi="Arial" w:cs="Arial"/>
          <w:b/>
          <w:color w:val="000000"/>
          <w:sz w:val="24"/>
          <w:szCs w:val="24"/>
        </w:rPr>
        <w:t xml:space="preserve">Senate Representation via </w:t>
      </w:r>
      <w:r w:rsidRPr="00EB10CE">
        <w:rPr>
          <w:rFonts w:ascii="Arial" w:eastAsia="Times New Roman" w:hAnsi="Arial" w:cs="Arial"/>
          <w:b/>
          <w:color w:val="000000"/>
          <w:sz w:val="24"/>
          <w:szCs w:val="24"/>
        </w:rPr>
        <w:t xml:space="preserve">Two </w:t>
      </w:r>
      <w:r w:rsidR="002662AA" w:rsidRPr="00EB10CE">
        <w:rPr>
          <w:rFonts w:ascii="Arial" w:eastAsia="Times New Roman" w:hAnsi="Arial" w:cs="Arial"/>
          <w:b/>
          <w:color w:val="000000"/>
          <w:sz w:val="24"/>
          <w:szCs w:val="24"/>
        </w:rPr>
        <w:t>Sepa</w:t>
      </w:r>
      <w:r w:rsidRPr="00EB10CE">
        <w:rPr>
          <w:rFonts w:ascii="Arial" w:eastAsia="Times New Roman" w:hAnsi="Arial" w:cs="Arial"/>
          <w:b/>
          <w:color w:val="000000"/>
          <w:sz w:val="24"/>
          <w:szCs w:val="24"/>
        </w:rPr>
        <w:t xml:space="preserve">rate </w:t>
      </w:r>
      <w:r w:rsidR="00EB10CE">
        <w:rPr>
          <w:rFonts w:ascii="Arial" w:eastAsia="Times New Roman" w:hAnsi="Arial" w:cs="Arial"/>
          <w:b/>
          <w:color w:val="000000"/>
          <w:sz w:val="24"/>
          <w:szCs w:val="24"/>
        </w:rPr>
        <w:t xml:space="preserve">Senate </w:t>
      </w:r>
      <w:r w:rsidRPr="00EB10CE">
        <w:rPr>
          <w:rFonts w:ascii="Arial" w:eastAsia="Times New Roman" w:hAnsi="Arial" w:cs="Arial"/>
          <w:b/>
          <w:color w:val="000000"/>
          <w:sz w:val="24"/>
          <w:szCs w:val="24"/>
        </w:rPr>
        <w:t>Bodies</w:t>
      </w:r>
    </w:p>
    <w:p w14:paraId="134FF154" w14:textId="77777777" w:rsidR="002662AA" w:rsidRDefault="002662AA" w:rsidP="002662AA">
      <w:pPr>
        <w:spacing w:after="0" w:line="240" w:lineRule="auto"/>
        <w:jc w:val="center"/>
        <w:rPr>
          <w:rFonts w:ascii="Arial" w:eastAsia="Times New Roman" w:hAnsi="Arial" w:cs="Arial"/>
          <w:b/>
          <w:color w:val="000000"/>
          <w:sz w:val="12"/>
          <w:szCs w:val="12"/>
        </w:rPr>
      </w:pPr>
    </w:p>
    <w:p w14:paraId="7CE9DF28" w14:textId="77777777" w:rsidR="00692829" w:rsidRPr="003022E7" w:rsidRDefault="00692829" w:rsidP="00692829">
      <w:pPr>
        <w:spacing w:after="0" w:line="240" w:lineRule="auto"/>
        <w:jc w:val="center"/>
        <w:rPr>
          <w:rFonts w:ascii="Arial" w:eastAsia="Times New Roman" w:hAnsi="Arial" w:cs="Arial"/>
          <w:i/>
          <w:color w:val="000000"/>
        </w:rPr>
      </w:pPr>
      <w:r w:rsidRPr="003022E7">
        <w:rPr>
          <w:rFonts w:ascii="Arial" w:eastAsia="Times New Roman" w:hAnsi="Arial" w:cs="Arial"/>
          <w:i/>
          <w:color w:val="000000"/>
        </w:rPr>
        <w:t>These pie charts d</w:t>
      </w:r>
      <w:r>
        <w:rPr>
          <w:rFonts w:ascii="Arial" w:eastAsia="Times New Roman" w:hAnsi="Arial" w:cs="Arial"/>
          <w:i/>
          <w:color w:val="000000"/>
        </w:rPr>
        <w:t>emonstrate</w:t>
      </w:r>
      <w:r w:rsidRPr="003022E7">
        <w:rPr>
          <w:rFonts w:ascii="Arial" w:eastAsia="Times New Roman" w:hAnsi="Arial" w:cs="Arial"/>
          <w:i/>
          <w:color w:val="000000"/>
        </w:rPr>
        <w:t xml:space="preserve"> how College Senate representation would</w:t>
      </w:r>
      <w:r>
        <w:rPr>
          <w:rFonts w:ascii="Arial" w:eastAsia="Times New Roman" w:hAnsi="Arial" w:cs="Arial"/>
          <w:i/>
          <w:color w:val="000000"/>
        </w:rPr>
        <w:t xml:space="preserve"> </w:t>
      </w:r>
      <w:r w:rsidRPr="003022E7">
        <w:rPr>
          <w:rFonts w:ascii="Arial" w:eastAsia="Times New Roman" w:hAnsi="Arial" w:cs="Arial"/>
          <w:i/>
          <w:color w:val="000000"/>
        </w:rPr>
        <w:t>change if Proposal #2 were enacted.</w:t>
      </w:r>
    </w:p>
    <w:p w14:paraId="3322F1DA" w14:textId="77777777" w:rsidR="00692829" w:rsidRPr="00C263A5" w:rsidRDefault="00692829" w:rsidP="002662AA">
      <w:pPr>
        <w:spacing w:after="0" w:line="240" w:lineRule="auto"/>
        <w:jc w:val="center"/>
        <w:rPr>
          <w:rFonts w:ascii="Arial" w:eastAsia="Times New Roman" w:hAnsi="Arial" w:cs="Arial"/>
          <w:b/>
          <w:color w:val="000000"/>
          <w:sz w:val="12"/>
          <w:szCs w:val="12"/>
        </w:rPr>
      </w:pPr>
    </w:p>
    <w:p w14:paraId="5EA4F676" w14:textId="77777777" w:rsidR="002662AA" w:rsidRDefault="002662AA" w:rsidP="002662AA">
      <w:pPr>
        <w:spacing w:after="0" w:line="240" w:lineRule="auto"/>
        <w:jc w:val="center"/>
        <w:rPr>
          <w:rFonts w:ascii="Arial" w:eastAsia="Times New Roman" w:hAnsi="Arial" w:cs="Arial"/>
          <w:b/>
          <w:color w:val="000000"/>
          <w:sz w:val="32"/>
          <w:szCs w:val="32"/>
        </w:rPr>
      </w:pPr>
      <w:r>
        <w:rPr>
          <w:rFonts w:ascii="Arial" w:eastAsia="Times New Roman" w:hAnsi="Arial" w:cs="Arial"/>
          <w:b/>
          <w:color w:val="000000"/>
          <w:sz w:val="32"/>
          <w:szCs w:val="32"/>
        </w:rPr>
        <w:t xml:space="preserve"> </w:t>
      </w:r>
      <w:r w:rsidR="00F07005">
        <w:rPr>
          <w:rFonts w:ascii="Arial" w:eastAsia="Times New Roman" w:hAnsi="Arial" w:cs="Arial"/>
          <w:b/>
          <w:color w:val="000000"/>
          <w:sz w:val="32"/>
          <w:szCs w:val="32"/>
        </w:rPr>
        <w:t xml:space="preserve"> </w:t>
      </w:r>
      <w:r w:rsidR="0074593D">
        <w:rPr>
          <w:rFonts w:ascii="Arial" w:eastAsia="Times New Roman" w:hAnsi="Arial" w:cs="Arial"/>
          <w:b/>
          <w:noProof/>
          <w:color w:val="000000"/>
          <w:sz w:val="32"/>
          <w:szCs w:val="32"/>
        </w:rPr>
        <w:drawing>
          <wp:inline distT="0" distB="0" distL="0" distR="0" wp14:anchorId="7CCC1ED5" wp14:editId="3DC7D2DB">
            <wp:extent cx="2668232" cy="16002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8232" cy="1600200"/>
                    </a:xfrm>
                    <a:prstGeom prst="rect">
                      <a:avLst/>
                    </a:prstGeom>
                    <a:noFill/>
                  </pic:spPr>
                </pic:pic>
              </a:graphicData>
            </a:graphic>
          </wp:inline>
        </w:drawing>
      </w:r>
      <w:r w:rsidR="0074593D">
        <w:rPr>
          <w:rFonts w:ascii="Arial" w:eastAsia="Times New Roman" w:hAnsi="Arial" w:cs="Arial"/>
          <w:b/>
          <w:noProof/>
          <w:color w:val="000000"/>
          <w:sz w:val="32"/>
          <w:szCs w:val="32"/>
        </w:rPr>
        <w:drawing>
          <wp:inline distT="0" distB="0" distL="0" distR="0" wp14:anchorId="35F0F09A" wp14:editId="774B2400">
            <wp:extent cx="2672556" cy="16002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2556" cy="1600200"/>
                    </a:xfrm>
                    <a:prstGeom prst="rect">
                      <a:avLst/>
                    </a:prstGeom>
                    <a:noFill/>
                  </pic:spPr>
                </pic:pic>
              </a:graphicData>
            </a:graphic>
          </wp:inline>
        </w:drawing>
      </w:r>
    </w:p>
    <w:p w14:paraId="798FE488" w14:textId="77777777" w:rsidR="002662AA" w:rsidRPr="003022E7" w:rsidRDefault="002662AA" w:rsidP="00692829">
      <w:pPr>
        <w:spacing w:after="0" w:line="240" w:lineRule="auto"/>
        <w:rPr>
          <w:rFonts w:ascii="Arial" w:eastAsia="Times New Roman" w:hAnsi="Arial" w:cs="Arial"/>
          <w:i/>
          <w:color w:val="000000"/>
        </w:rPr>
      </w:pPr>
      <w:r>
        <w:rPr>
          <w:rFonts w:ascii="Arial" w:eastAsia="Times New Roman" w:hAnsi="Arial" w:cs="Arial"/>
          <w:b/>
          <w:color w:val="000000"/>
        </w:rPr>
        <w:t xml:space="preserve">       </w:t>
      </w:r>
      <w:r w:rsidR="0048666A">
        <w:rPr>
          <w:rFonts w:ascii="Arial" w:eastAsia="Times New Roman" w:hAnsi="Arial" w:cs="Arial"/>
          <w:b/>
          <w:color w:val="000000"/>
        </w:rPr>
        <w:t xml:space="preserve">             </w:t>
      </w:r>
      <w:r>
        <w:rPr>
          <w:rFonts w:ascii="Arial" w:eastAsia="Times New Roman" w:hAnsi="Arial" w:cs="Arial"/>
          <w:b/>
          <w:color w:val="000000"/>
        </w:rPr>
        <w:t xml:space="preserve"> </w:t>
      </w:r>
    </w:p>
    <w:p w14:paraId="203F232E" w14:textId="77777777" w:rsidR="002662AA" w:rsidRDefault="002662AA" w:rsidP="002662AA">
      <w:pPr>
        <w:spacing w:after="0" w:line="240" w:lineRule="auto"/>
        <w:jc w:val="center"/>
        <w:rPr>
          <w:rFonts w:ascii="Arial" w:eastAsia="Times New Roman" w:hAnsi="Arial" w:cs="Arial"/>
          <w:b/>
          <w:color w:val="000000"/>
          <w:sz w:val="32"/>
          <w:szCs w:val="32"/>
        </w:rPr>
      </w:pPr>
    </w:p>
    <w:p w14:paraId="3135533C" w14:textId="77777777" w:rsidR="003022E7" w:rsidRPr="00753CA2" w:rsidRDefault="003022E7" w:rsidP="003022E7">
      <w:pPr>
        <w:spacing w:after="0" w:line="240" w:lineRule="auto"/>
        <w:jc w:val="center"/>
        <w:rPr>
          <w:rFonts w:ascii="Arial" w:eastAsia="Times New Roman" w:hAnsi="Arial" w:cs="Arial"/>
          <w:b/>
          <w:i/>
          <w:color w:val="000000"/>
          <w:sz w:val="26"/>
          <w:szCs w:val="26"/>
        </w:rPr>
      </w:pPr>
      <w:r>
        <w:rPr>
          <w:rFonts w:ascii="Arial" w:eastAsia="Times New Roman" w:hAnsi="Arial" w:cs="Arial"/>
          <w:b/>
          <w:color w:val="000000"/>
          <w:sz w:val="24"/>
          <w:szCs w:val="24"/>
        </w:rPr>
        <w:t xml:space="preserve">Effect of </w:t>
      </w:r>
      <w:r w:rsidRPr="00EB10CE">
        <w:rPr>
          <w:rFonts w:ascii="Arial" w:eastAsia="Times New Roman" w:hAnsi="Arial" w:cs="Arial"/>
          <w:b/>
          <w:color w:val="000000"/>
          <w:sz w:val="24"/>
          <w:szCs w:val="24"/>
        </w:rPr>
        <w:t>Proposal #</w:t>
      </w:r>
      <w:r>
        <w:rPr>
          <w:rFonts w:ascii="Arial" w:eastAsia="Times New Roman" w:hAnsi="Arial" w:cs="Arial"/>
          <w:b/>
          <w:color w:val="000000"/>
          <w:sz w:val="24"/>
          <w:szCs w:val="24"/>
        </w:rPr>
        <w:t>2</w:t>
      </w:r>
      <w:r w:rsidRPr="00EB10CE">
        <w:rPr>
          <w:rFonts w:ascii="Arial" w:eastAsia="Times New Roman" w:hAnsi="Arial" w:cs="Arial"/>
          <w:b/>
          <w:color w:val="000000"/>
          <w:sz w:val="24"/>
          <w:szCs w:val="24"/>
        </w:rPr>
        <w:t xml:space="preserve"> </w:t>
      </w:r>
      <w:r>
        <w:rPr>
          <w:rFonts w:ascii="Arial" w:eastAsia="Times New Roman" w:hAnsi="Arial" w:cs="Arial"/>
          <w:b/>
          <w:color w:val="000000"/>
          <w:sz w:val="24"/>
          <w:szCs w:val="24"/>
        </w:rPr>
        <w:t xml:space="preserve">on </w:t>
      </w:r>
      <w:r w:rsidRPr="00EB10CE">
        <w:rPr>
          <w:rFonts w:ascii="Arial" w:eastAsia="Times New Roman" w:hAnsi="Arial" w:cs="Arial"/>
          <w:b/>
          <w:color w:val="000000"/>
          <w:sz w:val="24"/>
          <w:szCs w:val="24"/>
        </w:rPr>
        <w:t xml:space="preserve">Structure </w:t>
      </w:r>
      <w:r>
        <w:rPr>
          <w:rFonts w:ascii="Arial" w:eastAsia="Times New Roman" w:hAnsi="Arial" w:cs="Arial"/>
          <w:b/>
          <w:color w:val="000000"/>
          <w:sz w:val="24"/>
          <w:szCs w:val="24"/>
        </w:rPr>
        <w:t>of</w:t>
      </w:r>
      <w:r w:rsidRPr="00EB10CE">
        <w:rPr>
          <w:rFonts w:ascii="Arial" w:eastAsia="Times New Roman" w:hAnsi="Arial" w:cs="Arial"/>
          <w:b/>
          <w:color w:val="000000"/>
          <w:sz w:val="24"/>
          <w:szCs w:val="24"/>
        </w:rPr>
        <w:t xml:space="preserve"> Shared Governance Overall</w:t>
      </w:r>
    </w:p>
    <w:p w14:paraId="65C6EF20" w14:textId="77777777" w:rsidR="00C263A5" w:rsidRDefault="00C263A5" w:rsidP="002662AA">
      <w:pPr>
        <w:spacing w:after="0" w:line="240" w:lineRule="auto"/>
        <w:jc w:val="center"/>
        <w:rPr>
          <w:rFonts w:ascii="Arial" w:eastAsia="Times New Roman" w:hAnsi="Arial" w:cs="Arial"/>
          <w:b/>
          <w:i/>
          <w:color w:val="000000"/>
          <w:sz w:val="12"/>
          <w:szCs w:val="12"/>
        </w:rPr>
      </w:pPr>
    </w:p>
    <w:p w14:paraId="1BD07FA9" w14:textId="77777777" w:rsidR="00692829" w:rsidRPr="003022E7" w:rsidRDefault="00692829" w:rsidP="00692829">
      <w:pPr>
        <w:spacing w:after="0" w:line="240" w:lineRule="auto"/>
        <w:rPr>
          <w:rFonts w:ascii="Arial" w:eastAsia="Times New Roman" w:hAnsi="Arial" w:cs="Arial"/>
          <w:b/>
          <w:i/>
          <w:sz w:val="26"/>
          <w:szCs w:val="26"/>
        </w:rPr>
      </w:pPr>
      <w:r w:rsidRPr="003022E7">
        <w:rPr>
          <w:rFonts w:ascii="Arial" w:eastAsia="Times New Roman" w:hAnsi="Arial" w:cs="Arial"/>
          <w:i/>
          <w:color w:val="000000"/>
        </w:rPr>
        <w:t>These pie charts display how proportions for overall shared governance representation would change at SF if Proposal #2 were enacted.</w:t>
      </w:r>
    </w:p>
    <w:p w14:paraId="28BE327D" w14:textId="77777777" w:rsidR="00692829" w:rsidRDefault="00692829" w:rsidP="00692829">
      <w:pPr>
        <w:spacing w:after="0" w:line="240" w:lineRule="auto"/>
        <w:rPr>
          <w:rFonts w:ascii="Arial" w:eastAsia="Times New Roman" w:hAnsi="Arial" w:cs="Arial"/>
          <w:b/>
          <w:i/>
          <w:color w:val="000000"/>
          <w:sz w:val="12"/>
          <w:szCs w:val="12"/>
        </w:rPr>
      </w:pPr>
    </w:p>
    <w:p w14:paraId="23A3B2D0" w14:textId="77777777" w:rsidR="002662AA" w:rsidRDefault="00B66327" w:rsidP="002662AA">
      <w:pPr>
        <w:spacing w:after="0" w:line="240" w:lineRule="auto"/>
        <w:jc w:val="center"/>
        <w:rPr>
          <w:rFonts w:ascii="Arial" w:eastAsia="Times New Roman" w:hAnsi="Arial" w:cs="Arial"/>
          <w:color w:val="FF0000"/>
          <w:sz w:val="28"/>
          <w:szCs w:val="28"/>
        </w:rPr>
      </w:pPr>
      <w:r>
        <w:rPr>
          <w:rFonts w:ascii="Arial" w:eastAsia="Times New Roman" w:hAnsi="Arial" w:cs="Arial"/>
          <w:noProof/>
          <w:color w:val="FF0000"/>
          <w:sz w:val="28"/>
          <w:szCs w:val="28"/>
        </w:rPr>
        <w:t xml:space="preserve">  </w:t>
      </w:r>
      <w:r>
        <w:rPr>
          <w:rFonts w:ascii="Arial" w:eastAsia="Times New Roman" w:hAnsi="Arial" w:cs="Arial"/>
          <w:noProof/>
          <w:color w:val="FF0000"/>
          <w:sz w:val="28"/>
          <w:szCs w:val="28"/>
        </w:rPr>
        <w:drawing>
          <wp:inline distT="0" distB="0" distL="0" distR="0" wp14:anchorId="18B10EF6" wp14:editId="5B97A9B0">
            <wp:extent cx="1448893" cy="16002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2074" r="23499"/>
                    <a:stretch/>
                  </pic:blipFill>
                  <pic:spPr bwMode="auto">
                    <a:xfrm>
                      <a:off x="0" y="0"/>
                      <a:ext cx="1448893" cy="16002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noProof/>
          <w:color w:val="FF0000"/>
          <w:sz w:val="28"/>
          <w:szCs w:val="28"/>
        </w:rPr>
        <w:drawing>
          <wp:inline distT="0" distB="0" distL="0" distR="0" wp14:anchorId="6455B939" wp14:editId="47AFBC50">
            <wp:extent cx="1489545" cy="16002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551" r="23494"/>
                    <a:stretch/>
                  </pic:blipFill>
                  <pic:spPr bwMode="auto">
                    <a:xfrm>
                      <a:off x="0" y="0"/>
                      <a:ext cx="1489545" cy="1600200"/>
                    </a:xfrm>
                    <a:prstGeom prst="rect">
                      <a:avLst/>
                    </a:prstGeom>
                    <a:noFill/>
                    <a:ln>
                      <a:noFill/>
                    </a:ln>
                    <a:extLst>
                      <a:ext uri="{53640926-AAD7-44D8-BBD7-CCE9431645EC}">
                        <a14:shadowObscured xmlns:a14="http://schemas.microsoft.com/office/drawing/2010/main"/>
                      </a:ext>
                    </a:extLst>
                  </pic:spPr>
                </pic:pic>
              </a:graphicData>
            </a:graphic>
          </wp:inline>
        </w:drawing>
      </w:r>
      <w:r w:rsidR="002662AA">
        <w:rPr>
          <w:rFonts w:ascii="Arial" w:eastAsia="Times New Roman" w:hAnsi="Arial" w:cs="Arial"/>
          <w:noProof/>
          <w:color w:val="FF0000"/>
          <w:sz w:val="28"/>
          <w:szCs w:val="28"/>
        </w:rPr>
        <w:drawing>
          <wp:inline distT="0" distB="0" distL="0" distR="0" wp14:anchorId="3BD82586" wp14:editId="6E246510">
            <wp:extent cx="1336170" cy="16002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609" r="26198"/>
                    <a:stretch/>
                  </pic:blipFill>
                  <pic:spPr bwMode="auto">
                    <a:xfrm>
                      <a:off x="0" y="0"/>
                      <a:ext cx="1336170" cy="1600200"/>
                    </a:xfrm>
                    <a:prstGeom prst="rect">
                      <a:avLst/>
                    </a:prstGeom>
                    <a:noFill/>
                    <a:ln>
                      <a:noFill/>
                    </a:ln>
                    <a:extLst>
                      <a:ext uri="{53640926-AAD7-44D8-BBD7-CCE9431645EC}">
                        <a14:shadowObscured xmlns:a14="http://schemas.microsoft.com/office/drawing/2010/main"/>
                      </a:ext>
                    </a:extLst>
                  </pic:spPr>
                </pic:pic>
              </a:graphicData>
            </a:graphic>
          </wp:inline>
        </w:drawing>
      </w:r>
      <w:r w:rsidR="002662AA">
        <w:rPr>
          <w:rFonts w:ascii="Arial" w:eastAsia="Times New Roman" w:hAnsi="Arial" w:cs="Arial"/>
          <w:noProof/>
          <w:color w:val="FF0000"/>
          <w:sz w:val="28"/>
          <w:szCs w:val="28"/>
        </w:rPr>
        <w:drawing>
          <wp:inline distT="0" distB="0" distL="0" distR="0" wp14:anchorId="0545F96C" wp14:editId="687E5935">
            <wp:extent cx="1455829" cy="16002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741" r="21698"/>
                    <a:stretch/>
                  </pic:blipFill>
                  <pic:spPr bwMode="auto">
                    <a:xfrm>
                      <a:off x="0" y="0"/>
                      <a:ext cx="1455829" cy="1600200"/>
                    </a:xfrm>
                    <a:prstGeom prst="rect">
                      <a:avLst/>
                    </a:prstGeom>
                    <a:noFill/>
                    <a:ln>
                      <a:noFill/>
                    </a:ln>
                    <a:extLst>
                      <a:ext uri="{53640926-AAD7-44D8-BBD7-CCE9431645EC}">
                        <a14:shadowObscured xmlns:a14="http://schemas.microsoft.com/office/drawing/2010/main"/>
                      </a:ext>
                    </a:extLst>
                  </pic:spPr>
                </pic:pic>
              </a:graphicData>
            </a:graphic>
          </wp:inline>
        </w:drawing>
      </w:r>
    </w:p>
    <w:p w14:paraId="5A0FA163" w14:textId="77777777" w:rsidR="00692829" w:rsidRDefault="002662AA" w:rsidP="00692829">
      <w:pPr>
        <w:spacing w:after="0" w:line="240" w:lineRule="auto"/>
        <w:rPr>
          <w:rFonts w:ascii="Arial" w:eastAsia="Times New Roman" w:hAnsi="Arial" w:cs="Arial"/>
          <w:b/>
          <w:color w:val="0000CC"/>
          <w:sz w:val="28"/>
          <w:szCs w:val="28"/>
        </w:rPr>
      </w:pPr>
      <w:r>
        <w:rPr>
          <w:rFonts w:ascii="Arial" w:eastAsia="Times New Roman" w:hAnsi="Arial" w:cs="Arial"/>
          <w:b/>
          <w:color w:val="000000"/>
        </w:rPr>
        <w:t xml:space="preserve">       </w:t>
      </w:r>
      <w:r w:rsidR="0048666A">
        <w:rPr>
          <w:rFonts w:ascii="Arial" w:eastAsia="Times New Roman" w:hAnsi="Arial" w:cs="Arial"/>
          <w:b/>
          <w:color w:val="000000"/>
        </w:rPr>
        <w:t xml:space="preserve">        </w:t>
      </w:r>
    </w:p>
    <w:p w14:paraId="24AF4C47" w14:textId="77777777" w:rsidR="00692829" w:rsidRPr="009012A8" w:rsidRDefault="00692829" w:rsidP="00692829">
      <w:pPr>
        <w:spacing w:after="0" w:line="240" w:lineRule="auto"/>
        <w:rPr>
          <w:rFonts w:ascii="Arial" w:eastAsia="Times New Roman" w:hAnsi="Arial" w:cs="Arial"/>
          <w:b/>
          <w:sz w:val="24"/>
          <w:szCs w:val="24"/>
        </w:rPr>
      </w:pPr>
      <w:r w:rsidRPr="009012A8">
        <w:rPr>
          <w:rFonts w:ascii="Arial" w:eastAsia="Times New Roman" w:hAnsi="Arial" w:cs="Arial"/>
          <w:b/>
          <w:sz w:val="24"/>
          <w:szCs w:val="24"/>
        </w:rPr>
        <w:t>Considerations</w:t>
      </w:r>
    </w:p>
    <w:p w14:paraId="740DF630" w14:textId="77777777" w:rsidR="00692829" w:rsidRPr="00F06BBB" w:rsidRDefault="00692829" w:rsidP="00692829">
      <w:pPr>
        <w:spacing w:after="0" w:line="240" w:lineRule="auto"/>
        <w:rPr>
          <w:rFonts w:ascii="Arial" w:eastAsia="Times New Roman" w:hAnsi="Arial" w:cs="Arial"/>
          <w:sz w:val="24"/>
          <w:szCs w:val="24"/>
        </w:rPr>
      </w:pPr>
    </w:p>
    <w:p w14:paraId="56AA8AB2" w14:textId="77777777" w:rsidR="00692829" w:rsidRPr="009012A8" w:rsidRDefault="00692829" w:rsidP="00692829">
      <w:pPr>
        <w:pStyle w:val="ListParagraph"/>
        <w:numPr>
          <w:ilvl w:val="0"/>
          <w:numId w:val="18"/>
        </w:numPr>
        <w:spacing w:after="0" w:line="240" w:lineRule="auto"/>
        <w:ind w:left="360"/>
        <w:rPr>
          <w:rFonts w:ascii="Arial" w:eastAsia="Times New Roman" w:hAnsi="Arial" w:cs="Arial"/>
        </w:rPr>
      </w:pPr>
      <w:r w:rsidRPr="009012A8">
        <w:rPr>
          <w:rFonts w:ascii="Arial" w:eastAsia="Times New Roman" w:hAnsi="Arial" w:cs="Arial"/>
        </w:rPr>
        <w:t>It would exist &amp; operate independently of other College entities &amp; make recommendations on College policy the same as College Senate</w:t>
      </w:r>
      <w:r>
        <w:rPr>
          <w:rFonts w:ascii="Arial" w:eastAsia="Times New Roman" w:hAnsi="Arial" w:cs="Arial"/>
        </w:rPr>
        <w:t xml:space="preserve">, </w:t>
      </w:r>
      <w:r w:rsidRPr="009012A8">
        <w:rPr>
          <w:rFonts w:ascii="Arial" w:eastAsia="Times New Roman" w:hAnsi="Arial" w:cs="Arial"/>
        </w:rPr>
        <w:t>Career Service Council</w:t>
      </w:r>
      <w:r>
        <w:rPr>
          <w:rFonts w:ascii="Arial" w:eastAsia="Times New Roman" w:hAnsi="Arial" w:cs="Arial"/>
        </w:rPr>
        <w:t>, and Student Government</w:t>
      </w:r>
      <w:r w:rsidRPr="009012A8">
        <w:rPr>
          <w:rFonts w:ascii="Arial" w:eastAsia="Times New Roman" w:hAnsi="Arial" w:cs="Arial"/>
        </w:rPr>
        <w:t>.</w:t>
      </w:r>
    </w:p>
    <w:p w14:paraId="6797A0DC" w14:textId="77777777" w:rsidR="00692829" w:rsidRPr="009012A8" w:rsidRDefault="00692829" w:rsidP="00692829">
      <w:pPr>
        <w:pStyle w:val="ListParagraph"/>
        <w:numPr>
          <w:ilvl w:val="0"/>
          <w:numId w:val="18"/>
        </w:numPr>
        <w:spacing w:after="0" w:line="240" w:lineRule="auto"/>
        <w:ind w:left="360"/>
        <w:rPr>
          <w:rFonts w:ascii="Arial" w:eastAsia="Times New Roman" w:hAnsi="Arial" w:cs="Arial"/>
        </w:rPr>
      </w:pPr>
      <w:r w:rsidRPr="009012A8">
        <w:rPr>
          <w:rFonts w:ascii="Arial" w:eastAsia="Times New Roman" w:hAnsi="Arial" w:cs="Arial"/>
        </w:rPr>
        <w:t>It would give part-time employees an equal voice to full time faculty, technical professionals, &amp; executive managerial employees.</w:t>
      </w:r>
    </w:p>
    <w:p w14:paraId="3F02FBBA" w14:textId="77777777" w:rsidR="00692829" w:rsidRPr="009012A8" w:rsidRDefault="00692829" w:rsidP="00692829">
      <w:pPr>
        <w:pStyle w:val="ListParagraph"/>
        <w:numPr>
          <w:ilvl w:val="0"/>
          <w:numId w:val="18"/>
        </w:numPr>
        <w:spacing w:after="0" w:line="240" w:lineRule="auto"/>
        <w:ind w:left="360"/>
        <w:rPr>
          <w:rFonts w:ascii="Arial" w:eastAsia="Times New Roman" w:hAnsi="Arial" w:cs="Arial"/>
        </w:rPr>
      </w:pPr>
      <w:r w:rsidRPr="009012A8">
        <w:rPr>
          <w:rFonts w:ascii="Arial" w:eastAsia="Times New Roman" w:hAnsi="Arial" w:cs="Arial"/>
        </w:rPr>
        <w:t>It would have no effect on the power of the College Senate &amp; would not have to be approved by it.</w:t>
      </w:r>
    </w:p>
    <w:p w14:paraId="707FE64F" w14:textId="77777777" w:rsidR="00692829" w:rsidRPr="009012A8" w:rsidRDefault="00692829" w:rsidP="00692829">
      <w:pPr>
        <w:pStyle w:val="ListParagraph"/>
        <w:numPr>
          <w:ilvl w:val="0"/>
          <w:numId w:val="18"/>
        </w:numPr>
        <w:spacing w:after="0" w:line="240" w:lineRule="auto"/>
        <w:ind w:left="360"/>
        <w:rPr>
          <w:rFonts w:ascii="Arial" w:eastAsia="Times New Roman" w:hAnsi="Arial" w:cs="Arial"/>
        </w:rPr>
      </w:pPr>
      <w:r w:rsidRPr="009012A8">
        <w:rPr>
          <w:rFonts w:ascii="Arial" w:eastAsia="Times New Roman" w:hAnsi="Arial" w:cs="Arial"/>
        </w:rPr>
        <w:t>It would require Board of Trustees action to be formed or to be disbanded. (College Senate is in the same position)</w:t>
      </w:r>
    </w:p>
    <w:p w14:paraId="75B3596F" w14:textId="77777777" w:rsidR="00692829" w:rsidRPr="009012A8" w:rsidRDefault="00692829" w:rsidP="00692829">
      <w:pPr>
        <w:pStyle w:val="ListParagraph"/>
        <w:numPr>
          <w:ilvl w:val="0"/>
          <w:numId w:val="18"/>
        </w:numPr>
        <w:spacing w:after="0" w:line="240" w:lineRule="auto"/>
        <w:ind w:left="360"/>
        <w:rPr>
          <w:rFonts w:ascii="Arial" w:eastAsia="Times New Roman" w:hAnsi="Arial" w:cs="Arial"/>
        </w:rPr>
      </w:pPr>
      <w:r w:rsidRPr="009012A8">
        <w:rPr>
          <w:rFonts w:ascii="Arial" w:eastAsia="Times New Roman" w:hAnsi="Arial" w:cs="Arial"/>
        </w:rPr>
        <w:t xml:space="preserve">It would likely require voluntary time commitment of </w:t>
      </w:r>
      <w:r>
        <w:rPr>
          <w:rFonts w:ascii="Arial" w:eastAsia="Times New Roman" w:hAnsi="Arial" w:cs="Arial"/>
        </w:rPr>
        <w:t xml:space="preserve">some </w:t>
      </w:r>
      <w:r w:rsidRPr="009012A8">
        <w:rPr>
          <w:rFonts w:ascii="Arial" w:eastAsia="Times New Roman" w:hAnsi="Arial" w:cs="Arial"/>
        </w:rPr>
        <w:t>part-time employee</w:t>
      </w:r>
      <w:r>
        <w:rPr>
          <w:rFonts w:ascii="Arial" w:eastAsia="Times New Roman" w:hAnsi="Arial" w:cs="Arial"/>
        </w:rPr>
        <w:t>s</w:t>
      </w:r>
    </w:p>
    <w:p w14:paraId="7C7AF786" w14:textId="77777777" w:rsidR="00692829" w:rsidRPr="003F4351" w:rsidRDefault="00692829" w:rsidP="00692829">
      <w:pPr>
        <w:pStyle w:val="ListParagraph"/>
        <w:ind w:left="360"/>
        <w:rPr>
          <w:rFonts w:ascii="Arial" w:eastAsia="Times New Roman" w:hAnsi="Arial" w:cs="Arial"/>
          <w:sz w:val="24"/>
          <w:szCs w:val="24"/>
        </w:rPr>
      </w:pPr>
    </w:p>
    <w:p w14:paraId="1476C7CB" w14:textId="77777777" w:rsidR="00C263A5" w:rsidRDefault="008D66D4" w:rsidP="00B66327">
      <w:pPr>
        <w:rPr>
          <w:rFonts w:ascii="Arial" w:eastAsia="Times New Roman" w:hAnsi="Arial" w:cs="Arial"/>
          <w:b/>
          <w:color w:val="0000CC"/>
          <w:sz w:val="28"/>
          <w:szCs w:val="28"/>
        </w:rPr>
      </w:pPr>
      <w:r>
        <w:rPr>
          <w:rFonts w:ascii="Arial" w:eastAsia="Times New Roman" w:hAnsi="Arial" w:cs="Arial"/>
          <w:b/>
          <w:color w:val="0000CC"/>
          <w:sz w:val="28"/>
          <w:szCs w:val="28"/>
        </w:rPr>
        <w:br w:type="page"/>
      </w:r>
    </w:p>
    <w:p w14:paraId="2BDB70D1" w14:textId="77777777" w:rsidR="00C263A5" w:rsidRPr="00C263A5" w:rsidRDefault="00C263A5" w:rsidP="00C263A5">
      <w:pPr>
        <w:rPr>
          <w:rFonts w:ascii="Arial" w:eastAsia="Times New Roman" w:hAnsi="Arial" w:cs="Arial"/>
          <w:b/>
          <w:color w:val="0000CC"/>
          <w:sz w:val="24"/>
          <w:szCs w:val="24"/>
        </w:rPr>
      </w:pPr>
      <w:r w:rsidRPr="00C263A5">
        <w:rPr>
          <w:rFonts w:ascii="Arial" w:eastAsia="Times New Roman" w:hAnsi="Arial" w:cs="Arial"/>
          <w:b/>
          <w:color w:val="0000CC"/>
          <w:sz w:val="24"/>
          <w:szCs w:val="24"/>
        </w:rPr>
        <w:lastRenderedPageBreak/>
        <w:t>(</w:t>
      </w:r>
      <w:r w:rsidR="00513134">
        <w:rPr>
          <w:rFonts w:ascii="Arial" w:eastAsia="Times New Roman" w:hAnsi="Arial" w:cs="Arial"/>
          <w:b/>
          <w:color w:val="0000CC"/>
          <w:sz w:val="24"/>
          <w:szCs w:val="24"/>
        </w:rPr>
        <w:t>“</w:t>
      </w:r>
      <w:r w:rsidRPr="00C263A5">
        <w:rPr>
          <w:rFonts w:ascii="Arial" w:eastAsia="Times New Roman" w:hAnsi="Arial" w:cs="Arial"/>
          <w:b/>
          <w:color w:val="0000CC"/>
          <w:sz w:val="24"/>
          <w:szCs w:val="24"/>
        </w:rPr>
        <w:t>Hybrid Model</w:t>
      </w:r>
      <w:r w:rsidR="00513134">
        <w:rPr>
          <w:rFonts w:ascii="Arial" w:eastAsia="Times New Roman" w:hAnsi="Arial" w:cs="Arial"/>
          <w:b/>
          <w:color w:val="0000CC"/>
          <w:sz w:val="24"/>
          <w:szCs w:val="24"/>
        </w:rPr>
        <w:t>”</w:t>
      </w:r>
      <w:r w:rsidRPr="00C263A5">
        <w:rPr>
          <w:rFonts w:ascii="Arial" w:eastAsia="Times New Roman" w:hAnsi="Arial" w:cs="Arial"/>
          <w:b/>
          <w:color w:val="0000CC"/>
          <w:sz w:val="24"/>
          <w:szCs w:val="24"/>
        </w:rPr>
        <w:t>)</w:t>
      </w:r>
    </w:p>
    <w:p w14:paraId="1C83D300" w14:textId="77777777" w:rsidR="009012A8" w:rsidRPr="009012A8" w:rsidRDefault="00B66327" w:rsidP="00C263A5">
      <w:pPr>
        <w:spacing w:after="0"/>
        <w:rPr>
          <w:rFonts w:ascii="Arial" w:eastAsia="Times New Roman" w:hAnsi="Arial" w:cs="Arial"/>
        </w:rPr>
      </w:pPr>
      <w:r w:rsidRPr="00B66327">
        <w:rPr>
          <w:rFonts w:ascii="Arial" w:eastAsia="Times New Roman" w:hAnsi="Arial" w:cs="Arial"/>
          <w:noProof/>
          <w:color w:val="000000"/>
          <w:sz w:val="24"/>
          <w:szCs w:val="24"/>
          <w:bdr w:val="none" w:sz="0" w:space="0" w:color="auto" w:frame="1"/>
        </w:rPr>
        <w:drawing>
          <wp:anchor distT="0" distB="0" distL="114300" distR="114300" simplePos="0" relativeHeight="251715584" behindDoc="1" locked="0" layoutInCell="1" allowOverlap="1" wp14:anchorId="52313034" wp14:editId="44130E96">
            <wp:simplePos x="0" y="0"/>
            <wp:positionH relativeFrom="column">
              <wp:posOffset>0</wp:posOffset>
            </wp:positionH>
            <wp:positionV relativeFrom="paragraph">
              <wp:posOffset>0</wp:posOffset>
            </wp:positionV>
            <wp:extent cx="279400" cy="271145"/>
            <wp:effectExtent l="0" t="0" r="6350" b="0"/>
            <wp:wrapTight wrapText="bothSides">
              <wp:wrapPolygon edited="0">
                <wp:start x="0" y="0"/>
                <wp:lineTo x="0" y="19728"/>
                <wp:lineTo x="20618" y="19728"/>
                <wp:lineTo x="2061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9400" cy="271145"/>
                    </a:xfrm>
                    <a:prstGeom prst="rect">
                      <a:avLst/>
                    </a:prstGeom>
                    <a:noFill/>
                  </pic:spPr>
                </pic:pic>
              </a:graphicData>
            </a:graphic>
            <wp14:sizeRelH relativeFrom="margin">
              <wp14:pctWidth>0</wp14:pctWidth>
            </wp14:sizeRelH>
            <wp14:sizeRelV relativeFrom="margin">
              <wp14:pctHeight>0</wp14:pctHeight>
            </wp14:sizeRelV>
          </wp:anchor>
        </w:drawing>
      </w:r>
      <w:r w:rsidR="00FF6E0A" w:rsidRPr="00B66327">
        <w:rPr>
          <w:rFonts w:ascii="Arial" w:eastAsia="Times New Roman" w:hAnsi="Arial" w:cs="Arial"/>
          <w:b/>
          <w:sz w:val="24"/>
          <w:szCs w:val="24"/>
        </w:rPr>
        <w:t>PROPOSAL #3.</w:t>
      </w:r>
      <w:r w:rsidR="00FF6E0A" w:rsidRPr="00B66327">
        <w:rPr>
          <w:rFonts w:ascii="Arial" w:eastAsia="Times New Roman" w:hAnsi="Arial" w:cs="Arial"/>
          <w:sz w:val="24"/>
          <w:szCs w:val="24"/>
        </w:rPr>
        <w:t xml:space="preserve"> </w:t>
      </w:r>
      <w:r w:rsidR="00C263A5">
        <w:rPr>
          <w:rFonts w:ascii="Arial" w:eastAsia="Times New Roman" w:hAnsi="Arial" w:cs="Arial"/>
          <w:sz w:val="24"/>
          <w:szCs w:val="24"/>
        </w:rPr>
        <w:t>P</w:t>
      </w:r>
      <w:r w:rsidR="009012A8" w:rsidRPr="009012A8">
        <w:rPr>
          <w:rFonts w:ascii="Arial" w:eastAsia="Times New Roman" w:hAnsi="Arial" w:cs="Arial"/>
        </w:rPr>
        <w:t>roposal for modified College Senate representation for part-time faculty and staff</w:t>
      </w:r>
    </w:p>
    <w:p w14:paraId="08426F03" w14:textId="77777777" w:rsidR="00C263A5" w:rsidRDefault="00C263A5" w:rsidP="009012A8">
      <w:pPr>
        <w:rPr>
          <w:rFonts w:ascii="Arial" w:eastAsia="Times New Roman" w:hAnsi="Arial" w:cs="Arial"/>
        </w:rPr>
      </w:pPr>
    </w:p>
    <w:p w14:paraId="77A9688E" w14:textId="77777777" w:rsidR="009012A8" w:rsidRPr="009012A8" w:rsidRDefault="009012A8" w:rsidP="009012A8">
      <w:pPr>
        <w:rPr>
          <w:rFonts w:ascii="Arial" w:eastAsia="Times New Roman" w:hAnsi="Arial" w:cs="Arial"/>
        </w:rPr>
      </w:pPr>
      <w:r w:rsidRPr="009012A8">
        <w:rPr>
          <w:rFonts w:ascii="Arial" w:eastAsia="Times New Roman" w:hAnsi="Arial" w:cs="Arial"/>
        </w:rPr>
        <w:t>This proposal would maintain the current constituency groupings in the College Senate but would add additional seats for representation of part-time faculty and staff.</w:t>
      </w:r>
    </w:p>
    <w:p w14:paraId="391CFEB5" w14:textId="77777777" w:rsidR="00C263A5" w:rsidRPr="00C263A5" w:rsidRDefault="00C263A5" w:rsidP="0074233B">
      <w:pPr>
        <w:spacing w:after="0" w:line="240" w:lineRule="auto"/>
        <w:jc w:val="center"/>
        <w:rPr>
          <w:rFonts w:ascii="Arial" w:eastAsia="Times New Roman" w:hAnsi="Arial" w:cs="Arial"/>
          <w:b/>
          <w:color w:val="000000"/>
          <w:sz w:val="12"/>
          <w:szCs w:val="12"/>
        </w:rPr>
      </w:pPr>
    </w:p>
    <w:p w14:paraId="2864279E" w14:textId="77777777" w:rsidR="0074233B" w:rsidRPr="003022E7" w:rsidRDefault="0074233B" w:rsidP="0074233B">
      <w:pPr>
        <w:spacing w:after="0" w:line="240" w:lineRule="auto"/>
        <w:jc w:val="center"/>
        <w:rPr>
          <w:rFonts w:ascii="Arial" w:eastAsia="Times New Roman" w:hAnsi="Arial" w:cs="Arial"/>
          <w:b/>
          <w:color w:val="000000"/>
          <w:sz w:val="26"/>
          <w:szCs w:val="26"/>
        </w:rPr>
      </w:pPr>
      <w:r w:rsidRPr="003022E7">
        <w:rPr>
          <w:rFonts w:ascii="Arial" w:eastAsia="Times New Roman" w:hAnsi="Arial" w:cs="Arial"/>
          <w:b/>
          <w:color w:val="000000"/>
          <w:sz w:val="26"/>
          <w:szCs w:val="26"/>
        </w:rPr>
        <w:t>College Senate Representation via # of Hours Ratio</w:t>
      </w:r>
    </w:p>
    <w:p w14:paraId="2550A547" w14:textId="77777777" w:rsidR="00C263A5" w:rsidRDefault="00C263A5" w:rsidP="0074233B">
      <w:pPr>
        <w:spacing w:after="0" w:line="240" w:lineRule="auto"/>
        <w:jc w:val="center"/>
        <w:rPr>
          <w:rFonts w:ascii="Arial" w:eastAsia="Times New Roman" w:hAnsi="Arial" w:cs="Arial"/>
          <w:b/>
          <w:color w:val="000000"/>
          <w:sz w:val="12"/>
          <w:szCs w:val="12"/>
        </w:rPr>
      </w:pPr>
    </w:p>
    <w:p w14:paraId="21E15635" w14:textId="77777777" w:rsidR="00BD6227" w:rsidRPr="003022E7" w:rsidRDefault="00BD6227" w:rsidP="00BD6227">
      <w:pPr>
        <w:spacing w:after="0" w:line="240" w:lineRule="auto"/>
        <w:jc w:val="center"/>
        <w:rPr>
          <w:rFonts w:ascii="Arial" w:eastAsia="Times New Roman" w:hAnsi="Arial" w:cs="Arial"/>
          <w:i/>
          <w:color w:val="000000"/>
        </w:rPr>
      </w:pPr>
      <w:r w:rsidRPr="003022E7">
        <w:rPr>
          <w:rFonts w:ascii="Arial" w:eastAsia="Times New Roman" w:hAnsi="Arial" w:cs="Arial"/>
          <w:i/>
          <w:color w:val="000000"/>
        </w:rPr>
        <w:t xml:space="preserve">These pie charts </w:t>
      </w:r>
      <w:r>
        <w:rPr>
          <w:rFonts w:ascii="Arial" w:eastAsia="Times New Roman" w:hAnsi="Arial" w:cs="Arial"/>
          <w:i/>
          <w:color w:val="000000"/>
        </w:rPr>
        <w:t>demonstrate</w:t>
      </w:r>
      <w:r w:rsidRPr="003022E7">
        <w:rPr>
          <w:rFonts w:ascii="Arial" w:eastAsia="Times New Roman" w:hAnsi="Arial" w:cs="Arial"/>
          <w:i/>
          <w:color w:val="000000"/>
        </w:rPr>
        <w:t xml:space="preserve"> how College Senate representation would change if Proposal #3 were enacted.</w:t>
      </w:r>
    </w:p>
    <w:p w14:paraId="5CB4F8AF" w14:textId="77777777" w:rsidR="00BD6227" w:rsidRPr="00C263A5" w:rsidRDefault="00BD6227" w:rsidP="0074233B">
      <w:pPr>
        <w:spacing w:after="0" w:line="240" w:lineRule="auto"/>
        <w:jc w:val="center"/>
        <w:rPr>
          <w:rFonts w:ascii="Arial" w:eastAsia="Times New Roman" w:hAnsi="Arial" w:cs="Arial"/>
          <w:b/>
          <w:color w:val="000000"/>
          <w:sz w:val="12"/>
          <w:szCs w:val="12"/>
        </w:rPr>
      </w:pPr>
    </w:p>
    <w:p w14:paraId="25B52BB7" w14:textId="77777777" w:rsidR="0074233B" w:rsidRDefault="0074233B" w:rsidP="0074233B">
      <w:pPr>
        <w:spacing w:after="0" w:line="240" w:lineRule="auto"/>
        <w:jc w:val="center"/>
        <w:rPr>
          <w:rFonts w:ascii="Arial" w:eastAsia="Times New Roman" w:hAnsi="Arial" w:cs="Arial"/>
          <w:b/>
          <w:color w:val="000000"/>
          <w:sz w:val="32"/>
          <w:szCs w:val="32"/>
        </w:rPr>
      </w:pPr>
      <w:r>
        <w:rPr>
          <w:rFonts w:ascii="Arial" w:eastAsia="Times New Roman" w:hAnsi="Arial" w:cs="Arial"/>
          <w:b/>
          <w:noProof/>
          <w:color w:val="000000"/>
          <w:sz w:val="32"/>
          <w:szCs w:val="32"/>
        </w:rPr>
        <w:drawing>
          <wp:inline distT="0" distB="0" distL="0" distR="0" wp14:anchorId="2A236636" wp14:editId="2B14F7AA">
            <wp:extent cx="2668232" cy="16002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8232" cy="1600200"/>
                    </a:xfrm>
                    <a:prstGeom prst="rect">
                      <a:avLst/>
                    </a:prstGeom>
                    <a:noFill/>
                  </pic:spPr>
                </pic:pic>
              </a:graphicData>
            </a:graphic>
          </wp:inline>
        </w:drawing>
      </w:r>
      <w:r w:rsidR="003C112F">
        <w:rPr>
          <w:rFonts w:ascii="Arial" w:eastAsia="Times New Roman" w:hAnsi="Arial" w:cs="Arial"/>
          <w:b/>
          <w:noProof/>
          <w:color w:val="000000"/>
          <w:sz w:val="32"/>
          <w:szCs w:val="32"/>
        </w:rPr>
        <w:drawing>
          <wp:inline distT="0" distB="0" distL="0" distR="0" wp14:anchorId="5E6E0AA0" wp14:editId="3E9A7C1C">
            <wp:extent cx="2656575" cy="1600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6575" cy="1600200"/>
                    </a:xfrm>
                    <a:prstGeom prst="rect">
                      <a:avLst/>
                    </a:prstGeom>
                    <a:noFill/>
                  </pic:spPr>
                </pic:pic>
              </a:graphicData>
            </a:graphic>
          </wp:inline>
        </w:drawing>
      </w:r>
      <w:r>
        <w:rPr>
          <w:rFonts w:ascii="Arial" w:eastAsia="Times New Roman" w:hAnsi="Arial" w:cs="Arial"/>
          <w:b/>
          <w:color w:val="000000"/>
          <w:sz w:val="32"/>
          <w:szCs w:val="32"/>
        </w:rPr>
        <w:t xml:space="preserve"> </w:t>
      </w:r>
    </w:p>
    <w:p w14:paraId="325AD2AA" w14:textId="77777777" w:rsidR="0074233B" w:rsidRPr="009012A8" w:rsidRDefault="0074233B" w:rsidP="00BD6227">
      <w:pPr>
        <w:spacing w:after="0" w:line="240" w:lineRule="auto"/>
        <w:rPr>
          <w:rFonts w:ascii="Arial" w:eastAsia="Times New Roman" w:hAnsi="Arial" w:cs="Arial"/>
          <w:b/>
          <w:color w:val="000000"/>
          <w:sz w:val="28"/>
          <w:szCs w:val="28"/>
        </w:rPr>
      </w:pPr>
      <w:r>
        <w:rPr>
          <w:rFonts w:ascii="Arial" w:eastAsia="Times New Roman" w:hAnsi="Arial" w:cs="Arial"/>
          <w:b/>
          <w:color w:val="000000"/>
        </w:rPr>
        <w:t xml:space="preserve">        </w:t>
      </w:r>
    </w:p>
    <w:p w14:paraId="61508CA9" w14:textId="77777777" w:rsidR="0074233B" w:rsidRDefault="003022E7" w:rsidP="0074233B">
      <w:pPr>
        <w:spacing w:after="0" w:line="240" w:lineRule="auto"/>
        <w:jc w:val="center"/>
        <w:rPr>
          <w:rFonts w:ascii="Arial" w:eastAsia="Times New Roman" w:hAnsi="Arial" w:cs="Arial"/>
          <w:b/>
          <w:color w:val="000000"/>
          <w:sz w:val="24"/>
          <w:szCs w:val="24"/>
        </w:rPr>
      </w:pPr>
      <w:r>
        <w:rPr>
          <w:rFonts w:ascii="Arial" w:eastAsia="Times New Roman" w:hAnsi="Arial" w:cs="Arial"/>
          <w:b/>
          <w:color w:val="000000"/>
          <w:sz w:val="24"/>
          <w:szCs w:val="24"/>
        </w:rPr>
        <w:t xml:space="preserve">Effect of </w:t>
      </w:r>
      <w:r w:rsidRPr="00EB10CE">
        <w:rPr>
          <w:rFonts w:ascii="Arial" w:eastAsia="Times New Roman" w:hAnsi="Arial" w:cs="Arial"/>
          <w:b/>
          <w:color w:val="000000"/>
          <w:sz w:val="24"/>
          <w:szCs w:val="24"/>
        </w:rPr>
        <w:t>Proposal #</w:t>
      </w:r>
      <w:r>
        <w:rPr>
          <w:rFonts w:ascii="Arial" w:eastAsia="Times New Roman" w:hAnsi="Arial" w:cs="Arial"/>
          <w:b/>
          <w:color w:val="000000"/>
          <w:sz w:val="24"/>
          <w:szCs w:val="24"/>
        </w:rPr>
        <w:t>3</w:t>
      </w:r>
      <w:r w:rsidRPr="00EB10CE">
        <w:rPr>
          <w:rFonts w:ascii="Arial" w:eastAsia="Times New Roman" w:hAnsi="Arial" w:cs="Arial"/>
          <w:b/>
          <w:color w:val="000000"/>
          <w:sz w:val="24"/>
          <w:szCs w:val="24"/>
        </w:rPr>
        <w:t xml:space="preserve"> </w:t>
      </w:r>
      <w:r>
        <w:rPr>
          <w:rFonts w:ascii="Arial" w:eastAsia="Times New Roman" w:hAnsi="Arial" w:cs="Arial"/>
          <w:b/>
          <w:color w:val="000000"/>
          <w:sz w:val="24"/>
          <w:szCs w:val="24"/>
        </w:rPr>
        <w:t xml:space="preserve">on </w:t>
      </w:r>
      <w:r w:rsidRPr="00EB10CE">
        <w:rPr>
          <w:rFonts w:ascii="Arial" w:eastAsia="Times New Roman" w:hAnsi="Arial" w:cs="Arial"/>
          <w:b/>
          <w:color w:val="000000"/>
          <w:sz w:val="24"/>
          <w:szCs w:val="24"/>
        </w:rPr>
        <w:t xml:space="preserve">Structure </w:t>
      </w:r>
      <w:r>
        <w:rPr>
          <w:rFonts w:ascii="Arial" w:eastAsia="Times New Roman" w:hAnsi="Arial" w:cs="Arial"/>
          <w:b/>
          <w:color w:val="000000"/>
          <w:sz w:val="24"/>
          <w:szCs w:val="24"/>
        </w:rPr>
        <w:t>of</w:t>
      </w:r>
      <w:r w:rsidRPr="00EB10CE">
        <w:rPr>
          <w:rFonts w:ascii="Arial" w:eastAsia="Times New Roman" w:hAnsi="Arial" w:cs="Arial"/>
          <w:b/>
          <w:color w:val="000000"/>
          <w:sz w:val="24"/>
          <w:szCs w:val="24"/>
        </w:rPr>
        <w:t xml:space="preserve"> Shared Governance Overall</w:t>
      </w:r>
    </w:p>
    <w:p w14:paraId="6A31257B" w14:textId="77777777" w:rsidR="00BD6227" w:rsidRPr="00BD6227" w:rsidRDefault="00BD6227" w:rsidP="00BD6227">
      <w:pPr>
        <w:spacing w:after="0" w:line="240" w:lineRule="auto"/>
        <w:rPr>
          <w:rFonts w:ascii="Arial" w:eastAsia="Times New Roman" w:hAnsi="Arial" w:cs="Arial"/>
          <w:i/>
          <w:color w:val="000000"/>
          <w:sz w:val="12"/>
          <w:szCs w:val="12"/>
        </w:rPr>
      </w:pPr>
    </w:p>
    <w:p w14:paraId="7A77C3B6" w14:textId="77777777" w:rsidR="00BD6227" w:rsidRPr="003022E7" w:rsidRDefault="00BD6227" w:rsidP="00BD6227">
      <w:pPr>
        <w:spacing w:after="0" w:line="240" w:lineRule="auto"/>
        <w:rPr>
          <w:rFonts w:ascii="Arial" w:eastAsia="Times New Roman" w:hAnsi="Arial" w:cs="Arial"/>
          <w:i/>
          <w:color w:val="000000"/>
        </w:rPr>
      </w:pPr>
      <w:r w:rsidRPr="003022E7">
        <w:rPr>
          <w:rFonts w:ascii="Arial" w:eastAsia="Times New Roman" w:hAnsi="Arial" w:cs="Arial"/>
          <w:i/>
          <w:color w:val="000000"/>
        </w:rPr>
        <w:t>These pie charts display how proportions for overall shared governance</w:t>
      </w:r>
      <w:r>
        <w:rPr>
          <w:rFonts w:ascii="Arial" w:eastAsia="Times New Roman" w:hAnsi="Arial" w:cs="Arial"/>
          <w:i/>
          <w:color w:val="000000"/>
        </w:rPr>
        <w:t xml:space="preserve"> rep</w:t>
      </w:r>
      <w:r w:rsidRPr="003022E7">
        <w:rPr>
          <w:rFonts w:ascii="Arial" w:eastAsia="Times New Roman" w:hAnsi="Arial" w:cs="Arial"/>
          <w:i/>
          <w:color w:val="000000"/>
        </w:rPr>
        <w:t>resentation would change at SF if Proposal #3 were enacted.</w:t>
      </w:r>
    </w:p>
    <w:p w14:paraId="5F9C09C3" w14:textId="77777777" w:rsidR="00C263A5" w:rsidRPr="00C263A5" w:rsidRDefault="00C263A5" w:rsidP="0074233B">
      <w:pPr>
        <w:spacing w:after="0" w:line="240" w:lineRule="auto"/>
        <w:jc w:val="center"/>
        <w:rPr>
          <w:rFonts w:ascii="Arial" w:eastAsia="Times New Roman" w:hAnsi="Arial" w:cs="Arial"/>
          <w:b/>
          <w:color w:val="000000"/>
          <w:sz w:val="12"/>
          <w:szCs w:val="12"/>
        </w:rPr>
      </w:pPr>
    </w:p>
    <w:p w14:paraId="002F665E" w14:textId="77777777" w:rsidR="0074233B" w:rsidRPr="00BD6227" w:rsidRDefault="0074233B" w:rsidP="00BD6227">
      <w:pPr>
        <w:spacing w:after="0" w:line="240" w:lineRule="auto"/>
        <w:jc w:val="center"/>
        <w:rPr>
          <w:rFonts w:ascii="Arial" w:eastAsia="Times New Roman" w:hAnsi="Arial" w:cs="Arial"/>
          <w:color w:val="FF0000"/>
          <w:sz w:val="28"/>
          <w:szCs w:val="28"/>
        </w:rPr>
      </w:pPr>
      <w:r>
        <w:rPr>
          <w:rFonts w:ascii="Arial" w:eastAsia="Times New Roman" w:hAnsi="Arial" w:cs="Arial"/>
          <w:noProof/>
          <w:color w:val="FF0000"/>
          <w:sz w:val="28"/>
          <w:szCs w:val="28"/>
        </w:rPr>
        <w:t xml:space="preserve">  </w:t>
      </w:r>
      <w:r w:rsidR="005425B0">
        <w:rPr>
          <w:rFonts w:ascii="Arial" w:eastAsia="Times New Roman" w:hAnsi="Arial" w:cs="Arial"/>
          <w:noProof/>
          <w:color w:val="FF0000"/>
          <w:sz w:val="28"/>
          <w:szCs w:val="28"/>
        </w:rPr>
        <w:drawing>
          <wp:inline distT="0" distB="0" distL="0" distR="0" wp14:anchorId="47980BCC" wp14:editId="2F0971D8">
            <wp:extent cx="2071865" cy="1600200"/>
            <wp:effectExtent l="0" t="0" r="508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819" r="10191"/>
                    <a:stretch/>
                  </pic:blipFill>
                  <pic:spPr bwMode="auto">
                    <a:xfrm>
                      <a:off x="0" y="0"/>
                      <a:ext cx="2071865" cy="16002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noProof/>
          <w:color w:val="FF0000"/>
          <w:sz w:val="28"/>
          <w:szCs w:val="28"/>
        </w:rPr>
        <w:drawing>
          <wp:inline distT="0" distB="0" distL="0" distR="0" wp14:anchorId="1861320E" wp14:editId="63C9FA9B">
            <wp:extent cx="1898522" cy="1600200"/>
            <wp:effectExtent l="0" t="0" r="698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882" r="14801"/>
                    <a:stretch/>
                  </pic:blipFill>
                  <pic:spPr bwMode="auto">
                    <a:xfrm>
                      <a:off x="0" y="0"/>
                      <a:ext cx="1898522" cy="16002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noProof/>
          <w:color w:val="FF0000"/>
          <w:sz w:val="28"/>
          <w:szCs w:val="28"/>
        </w:rPr>
        <w:drawing>
          <wp:inline distT="0" distB="0" distL="0" distR="0" wp14:anchorId="569FFD00" wp14:editId="52B9CA08">
            <wp:extent cx="1739574" cy="16002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275" r="17529"/>
                    <a:stretch/>
                  </pic:blipFill>
                  <pic:spPr bwMode="auto">
                    <a:xfrm>
                      <a:off x="0" y="0"/>
                      <a:ext cx="1739574" cy="1600200"/>
                    </a:xfrm>
                    <a:prstGeom prst="rect">
                      <a:avLst/>
                    </a:prstGeom>
                    <a:noFill/>
                    <a:ln>
                      <a:noFill/>
                    </a:ln>
                    <a:extLst>
                      <a:ext uri="{53640926-AAD7-44D8-BBD7-CCE9431645EC}">
                        <a14:shadowObscured xmlns:a14="http://schemas.microsoft.com/office/drawing/2010/main"/>
                      </a:ext>
                    </a:extLst>
                  </pic:spPr>
                </pic:pic>
              </a:graphicData>
            </a:graphic>
          </wp:inline>
        </w:drawing>
      </w:r>
    </w:p>
    <w:p w14:paraId="3576E689" w14:textId="77777777" w:rsidR="00753CA2" w:rsidRDefault="00753CA2" w:rsidP="0074233B">
      <w:pPr>
        <w:spacing w:after="0" w:line="240" w:lineRule="auto"/>
        <w:rPr>
          <w:rFonts w:ascii="Arial" w:eastAsia="Times New Roman" w:hAnsi="Arial" w:cs="Arial"/>
          <w:color w:val="000000"/>
        </w:rPr>
      </w:pPr>
    </w:p>
    <w:p w14:paraId="2D76ED10" w14:textId="77777777" w:rsidR="00BD6227" w:rsidRPr="009012A8" w:rsidRDefault="00BD6227" w:rsidP="00BD6227">
      <w:pPr>
        <w:rPr>
          <w:rFonts w:ascii="Arial" w:eastAsia="Times New Roman" w:hAnsi="Arial" w:cs="Arial"/>
          <w:b/>
          <w:sz w:val="24"/>
          <w:szCs w:val="24"/>
        </w:rPr>
      </w:pPr>
      <w:r w:rsidRPr="009012A8">
        <w:rPr>
          <w:rFonts w:ascii="Arial" w:eastAsia="Times New Roman" w:hAnsi="Arial" w:cs="Arial"/>
          <w:b/>
          <w:sz w:val="24"/>
          <w:szCs w:val="24"/>
        </w:rPr>
        <w:t>Considerations</w:t>
      </w:r>
    </w:p>
    <w:p w14:paraId="46715821" w14:textId="77777777" w:rsidR="00BD6227" w:rsidRPr="009012A8" w:rsidRDefault="00BD6227" w:rsidP="00BD6227">
      <w:pPr>
        <w:pStyle w:val="ListParagraph"/>
        <w:numPr>
          <w:ilvl w:val="0"/>
          <w:numId w:val="20"/>
        </w:numPr>
        <w:ind w:left="360"/>
        <w:rPr>
          <w:rFonts w:ascii="Arial" w:eastAsia="Times New Roman" w:hAnsi="Arial" w:cs="Arial"/>
        </w:rPr>
      </w:pPr>
      <w:r w:rsidRPr="009012A8">
        <w:rPr>
          <w:rFonts w:ascii="Arial" w:eastAsia="Times New Roman" w:hAnsi="Arial" w:cs="Arial"/>
        </w:rPr>
        <w:t>It would maintain the three at-large representatives for all part-time staff and faculty.</w:t>
      </w:r>
    </w:p>
    <w:p w14:paraId="054EB140" w14:textId="77777777" w:rsidR="00BD6227" w:rsidRPr="009012A8" w:rsidRDefault="00BD6227" w:rsidP="00BD6227">
      <w:pPr>
        <w:pStyle w:val="ListParagraph"/>
        <w:numPr>
          <w:ilvl w:val="0"/>
          <w:numId w:val="20"/>
        </w:numPr>
        <w:ind w:left="360"/>
        <w:rPr>
          <w:rFonts w:ascii="Arial" w:eastAsia="Times New Roman" w:hAnsi="Arial" w:cs="Arial"/>
        </w:rPr>
      </w:pPr>
      <w:r w:rsidRPr="009012A8">
        <w:rPr>
          <w:rFonts w:ascii="Arial" w:eastAsia="Times New Roman" w:hAnsi="Arial" w:cs="Arial"/>
        </w:rPr>
        <w:t>In addition to these three at-large representatives, for departments which employ a significant number of part-time faculty and/or staff, additional part-time representatives will be assigned to the Senate. These representatives will represent the interests of both their home departments and shared interest groups (i.e., other part-time faculty and staff). These representatives will have full voting rights on Senate committees and the Executive Council.</w:t>
      </w:r>
    </w:p>
    <w:p w14:paraId="36F28DC3" w14:textId="77777777" w:rsidR="00BD6227" w:rsidRPr="009012A8" w:rsidRDefault="00BD6227" w:rsidP="00BD6227">
      <w:pPr>
        <w:pStyle w:val="ListParagraph"/>
        <w:numPr>
          <w:ilvl w:val="0"/>
          <w:numId w:val="20"/>
        </w:numPr>
        <w:ind w:left="360"/>
        <w:rPr>
          <w:rFonts w:ascii="Arial" w:eastAsia="Times New Roman" w:hAnsi="Arial" w:cs="Arial"/>
        </w:rPr>
      </w:pPr>
      <w:r w:rsidRPr="009012A8">
        <w:rPr>
          <w:rFonts w:ascii="Arial" w:eastAsia="Times New Roman" w:hAnsi="Arial" w:cs="Arial"/>
        </w:rPr>
        <w:t>The number of additional representatives will be based upon the size and/or credit hour contribution of these part-time faculty and staff, resulting in something less than fully proportional representation but significantly more representation than these faculty and staff have currently.</w:t>
      </w:r>
    </w:p>
    <w:p w14:paraId="12353D72" w14:textId="77777777" w:rsidR="00BD6227" w:rsidRPr="009012A8" w:rsidRDefault="00BD6227" w:rsidP="00BD6227">
      <w:pPr>
        <w:pStyle w:val="ListParagraph"/>
        <w:numPr>
          <w:ilvl w:val="0"/>
          <w:numId w:val="20"/>
        </w:numPr>
        <w:ind w:left="360"/>
        <w:rPr>
          <w:rFonts w:ascii="Arial" w:eastAsia="Times New Roman" w:hAnsi="Arial" w:cs="Arial"/>
        </w:rPr>
      </w:pPr>
      <w:r w:rsidRPr="009012A8">
        <w:rPr>
          <w:rFonts w:ascii="Arial" w:eastAsia="Times New Roman" w:hAnsi="Arial" w:cs="Arial"/>
        </w:rPr>
        <w:t>The number of additional representatives would be adjusted annually based upon the most recent employment data from the current fiscal year.</w:t>
      </w:r>
    </w:p>
    <w:p w14:paraId="1F82FC75" w14:textId="77777777" w:rsidR="00BD6227" w:rsidRPr="009012A8" w:rsidRDefault="00BD6227" w:rsidP="00BD6227">
      <w:pPr>
        <w:pStyle w:val="ListParagraph"/>
        <w:numPr>
          <w:ilvl w:val="0"/>
          <w:numId w:val="20"/>
        </w:numPr>
        <w:ind w:left="360"/>
        <w:rPr>
          <w:rFonts w:ascii="Arial" w:eastAsia="Times New Roman" w:hAnsi="Arial" w:cs="Arial"/>
        </w:rPr>
      </w:pPr>
      <w:r w:rsidRPr="009012A8">
        <w:rPr>
          <w:rFonts w:ascii="Arial" w:eastAsia="Times New Roman" w:hAnsi="Arial" w:cs="Arial"/>
        </w:rPr>
        <w:t>This proposal would add new members to the Senate, likely requiring some reapportionment and changing somewhat the current weighting of constituent groups (i.e., some employee classifications and some departments would lose seats while others would gain seats).</w:t>
      </w:r>
    </w:p>
    <w:p w14:paraId="7F1BD743" w14:textId="77777777" w:rsidR="00BD6227" w:rsidRPr="009012A8" w:rsidRDefault="00BD6227" w:rsidP="00BD6227">
      <w:pPr>
        <w:pStyle w:val="ListParagraph"/>
        <w:numPr>
          <w:ilvl w:val="0"/>
          <w:numId w:val="20"/>
        </w:numPr>
        <w:ind w:left="360"/>
        <w:rPr>
          <w:rFonts w:ascii="Arial" w:eastAsia="Times New Roman" w:hAnsi="Arial" w:cs="Arial"/>
        </w:rPr>
      </w:pPr>
      <w:r w:rsidRPr="009012A8">
        <w:rPr>
          <w:rFonts w:ascii="Arial" w:eastAsia="Times New Roman" w:hAnsi="Arial" w:cs="Arial"/>
        </w:rPr>
        <w:t>Enactment would require 2/3 approval of the College Senate.</w:t>
      </w:r>
    </w:p>
    <w:p w14:paraId="6A1E1F79" w14:textId="77777777" w:rsidR="00BD6227" w:rsidRPr="009012A8" w:rsidRDefault="00BD6227" w:rsidP="00BD6227">
      <w:pPr>
        <w:pStyle w:val="ListParagraph"/>
        <w:numPr>
          <w:ilvl w:val="0"/>
          <w:numId w:val="20"/>
        </w:numPr>
        <w:ind w:left="360"/>
        <w:rPr>
          <w:rFonts w:ascii="Arial" w:eastAsia="Times New Roman" w:hAnsi="Arial" w:cs="Arial"/>
        </w:rPr>
      </w:pPr>
      <w:r w:rsidRPr="009012A8">
        <w:rPr>
          <w:rFonts w:ascii="Arial" w:eastAsia="Times New Roman" w:hAnsi="Arial" w:cs="Arial"/>
        </w:rPr>
        <w:t xml:space="preserve">It would likely require voluntary time commitment of </w:t>
      </w:r>
      <w:r>
        <w:rPr>
          <w:rFonts w:ascii="Arial" w:eastAsia="Times New Roman" w:hAnsi="Arial" w:cs="Arial"/>
        </w:rPr>
        <w:t xml:space="preserve">some </w:t>
      </w:r>
      <w:r w:rsidRPr="009012A8">
        <w:rPr>
          <w:rFonts w:ascii="Arial" w:eastAsia="Times New Roman" w:hAnsi="Arial" w:cs="Arial"/>
        </w:rPr>
        <w:t>part-time employees.</w:t>
      </w:r>
    </w:p>
    <w:p w14:paraId="20AA41CC" w14:textId="77777777" w:rsidR="00BD6227" w:rsidRDefault="00BD6227" w:rsidP="00753CA2">
      <w:pPr>
        <w:rPr>
          <w:rFonts w:ascii="Arial" w:eastAsia="Times New Roman" w:hAnsi="Arial" w:cs="Arial"/>
          <w:b/>
          <w:color w:val="0000CC"/>
          <w:sz w:val="24"/>
          <w:szCs w:val="24"/>
        </w:rPr>
      </w:pPr>
      <w:r>
        <w:rPr>
          <w:rFonts w:ascii="Arial" w:eastAsia="Times New Roman" w:hAnsi="Arial" w:cs="Arial"/>
          <w:b/>
          <w:color w:val="000000"/>
          <w:sz w:val="32"/>
          <w:szCs w:val="32"/>
        </w:rPr>
        <w:br w:type="page"/>
      </w:r>
    </w:p>
    <w:p w14:paraId="3EAAE49C" w14:textId="77777777" w:rsidR="00753CA2" w:rsidRPr="00C263A5" w:rsidRDefault="00753CA2" w:rsidP="00753CA2">
      <w:pPr>
        <w:rPr>
          <w:rFonts w:ascii="Arial" w:eastAsia="Times New Roman" w:hAnsi="Arial" w:cs="Arial"/>
          <w:b/>
          <w:color w:val="0000CC"/>
          <w:sz w:val="24"/>
          <w:szCs w:val="24"/>
        </w:rPr>
      </w:pPr>
      <w:r w:rsidRPr="00C263A5">
        <w:rPr>
          <w:rFonts w:ascii="Arial" w:eastAsia="Times New Roman" w:hAnsi="Arial" w:cs="Arial"/>
          <w:b/>
          <w:color w:val="0000CC"/>
          <w:sz w:val="24"/>
          <w:szCs w:val="24"/>
        </w:rPr>
        <w:lastRenderedPageBreak/>
        <w:t>(</w:t>
      </w:r>
      <w:r w:rsidR="00513134">
        <w:rPr>
          <w:rFonts w:ascii="Arial" w:eastAsia="Times New Roman" w:hAnsi="Arial" w:cs="Arial"/>
          <w:b/>
          <w:color w:val="0000CC"/>
          <w:sz w:val="24"/>
          <w:szCs w:val="24"/>
        </w:rPr>
        <w:t>“</w:t>
      </w:r>
      <w:r>
        <w:rPr>
          <w:rFonts w:ascii="Arial" w:eastAsia="Times New Roman" w:hAnsi="Arial" w:cs="Arial"/>
          <w:b/>
          <w:color w:val="0000CC"/>
          <w:sz w:val="24"/>
          <w:szCs w:val="24"/>
        </w:rPr>
        <w:t>Status Quo</w:t>
      </w:r>
      <w:r w:rsidR="00513134">
        <w:rPr>
          <w:rFonts w:ascii="Arial" w:eastAsia="Times New Roman" w:hAnsi="Arial" w:cs="Arial"/>
          <w:b/>
          <w:color w:val="0000CC"/>
          <w:sz w:val="24"/>
          <w:szCs w:val="24"/>
        </w:rPr>
        <w:t xml:space="preserve"> Option”</w:t>
      </w:r>
      <w:r w:rsidRPr="00C263A5">
        <w:rPr>
          <w:rFonts w:ascii="Arial" w:eastAsia="Times New Roman" w:hAnsi="Arial" w:cs="Arial"/>
          <w:b/>
          <w:color w:val="0000CC"/>
          <w:sz w:val="24"/>
          <w:szCs w:val="24"/>
        </w:rPr>
        <w:t>)</w:t>
      </w:r>
    </w:p>
    <w:p w14:paraId="3D1102AC" w14:textId="77777777" w:rsidR="00753CA2" w:rsidRDefault="00753CA2" w:rsidP="00753CA2">
      <w:pPr>
        <w:spacing w:after="0"/>
        <w:rPr>
          <w:rFonts w:ascii="Arial" w:eastAsia="Times New Roman" w:hAnsi="Arial" w:cs="Arial"/>
        </w:rPr>
      </w:pPr>
      <w:r w:rsidRPr="00B66327">
        <w:rPr>
          <w:rFonts w:ascii="Arial" w:eastAsia="Times New Roman" w:hAnsi="Arial" w:cs="Arial"/>
          <w:noProof/>
          <w:color w:val="000000"/>
          <w:sz w:val="24"/>
          <w:szCs w:val="24"/>
          <w:bdr w:val="none" w:sz="0" w:space="0" w:color="auto" w:frame="1"/>
        </w:rPr>
        <w:drawing>
          <wp:anchor distT="0" distB="0" distL="114300" distR="114300" simplePos="0" relativeHeight="251735040" behindDoc="1" locked="0" layoutInCell="1" allowOverlap="1" wp14:anchorId="3C88775D" wp14:editId="5A57F82F">
            <wp:simplePos x="0" y="0"/>
            <wp:positionH relativeFrom="column">
              <wp:posOffset>0</wp:posOffset>
            </wp:positionH>
            <wp:positionV relativeFrom="paragraph">
              <wp:posOffset>0</wp:posOffset>
            </wp:positionV>
            <wp:extent cx="279400" cy="271145"/>
            <wp:effectExtent l="0" t="0" r="6350" b="0"/>
            <wp:wrapTight wrapText="bothSides">
              <wp:wrapPolygon edited="0">
                <wp:start x="0" y="0"/>
                <wp:lineTo x="0" y="19728"/>
                <wp:lineTo x="20618" y="19728"/>
                <wp:lineTo x="20618"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9400" cy="271145"/>
                    </a:xfrm>
                    <a:prstGeom prst="rect">
                      <a:avLst/>
                    </a:prstGeom>
                    <a:noFill/>
                  </pic:spPr>
                </pic:pic>
              </a:graphicData>
            </a:graphic>
            <wp14:sizeRelH relativeFrom="margin">
              <wp14:pctWidth>0</wp14:pctWidth>
            </wp14:sizeRelH>
            <wp14:sizeRelV relativeFrom="margin">
              <wp14:pctHeight>0</wp14:pctHeight>
            </wp14:sizeRelV>
          </wp:anchor>
        </w:drawing>
      </w:r>
      <w:r w:rsidRPr="00B66327">
        <w:rPr>
          <w:rFonts w:ascii="Arial" w:eastAsia="Times New Roman" w:hAnsi="Arial" w:cs="Arial"/>
          <w:b/>
          <w:sz w:val="24"/>
          <w:szCs w:val="24"/>
        </w:rPr>
        <w:t>PROPOSAL #</w:t>
      </w:r>
      <w:r>
        <w:rPr>
          <w:rFonts w:ascii="Arial" w:eastAsia="Times New Roman" w:hAnsi="Arial" w:cs="Arial"/>
          <w:b/>
          <w:sz w:val="24"/>
          <w:szCs w:val="24"/>
        </w:rPr>
        <w:t>4</w:t>
      </w:r>
      <w:r w:rsidRPr="00B66327">
        <w:rPr>
          <w:rFonts w:ascii="Arial" w:eastAsia="Times New Roman" w:hAnsi="Arial" w:cs="Arial"/>
          <w:b/>
          <w:sz w:val="24"/>
          <w:szCs w:val="24"/>
        </w:rPr>
        <w:t>.</w:t>
      </w:r>
      <w:r w:rsidRPr="00B66327">
        <w:rPr>
          <w:rFonts w:ascii="Arial" w:eastAsia="Times New Roman" w:hAnsi="Arial" w:cs="Arial"/>
          <w:sz w:val="24"/>
          <w:szCs w:val="24"/>
        </w:rPr>
        <w:t xml:space="preserve"> </w:t>
      </w:r>
      <w:r w:rsidRPr="00753CA2">
        <w:rPr>
          <w:rFonts w:ascii="Arial" w:eastAsia="Times New Roman" w:hAnsi="Arial" w:cs="Arial"/>
        </w:rPr>
        <w:t xml:space="preserve">Proposal to make no changes to the current </w:t>
      </w:r>
      <w:r>
        <w:rPr>
          <w:rFonts w:ascii="Arial" w:eastAsia="Times New Roman" w:hAnsi="Arial" w:cs="Arial"/>
        </w:rPr>
        <w:t>shared governance structure</w:t>
      </w:r>
      <w:r w:rsidRPr="00753CA2">
        <w:rPr>
          <w:rFonts w:ascii="Arial" w:eastAsia="Times New Roman" w:hAnsi="Arial" w:cs="Arial"/>
        </w:rPr>
        <w:t xml:space="preserve"> </w:t>
      </w:r>
    </w:p>
    <w:p w14:paraId="50A05DB2" w14:textId="77777777" w:rsidR="00753CA2" w:rsidRDefault="00753CA2" w:rsidP="00753CA2">
      <w:pPr>
        <w:spacing w:after="0" w:line="240" w:lineRule="auto"/>
        <w:rPr>
          <w:rFonts w:ascii="Arial" w:eastAsia="Times New Roman" w:hAnsi="Arial" w:cs="Arial"/>
        </w:rPr>
      </w:pPr>
    </w:p>
    <w:p w14:paraId="33374E01" w14:textId="77777777" w:rsidR="00753CA2" w:rsidRPr="00753CA2" w:rsidRDefault="00753CA2" w:rsidP="00753CA2">
      <w:pPr>
        <w:spacing w:after="0" w:line="240" w:lineRule="auto"/>
        <w:rPr>
          <w:rFonts w:ascii="Arial" w:eastAsia="Times New Roman" w:hAnsi="Arial" w:cs="Arial"/>
          <w:bCs/>
          <w:color w:val="000000"/>
          <w:shd w:val="clear" w:color="auto" w:fill="FFFFFF"/>
        </w:rPr>
      </w:pPr>
      <w:r w:rsidRPr="00753CA2">
        <w:rPr>
          <w:rFonts w:ascii="Arial" w:eastAsia="Times New Roman" w:hAnsi="Arial" w:cs="Arial"/>
          <w:bCs/>
          <w:color w:val="000000"/>
          <w:shd w:val="clear" w:color="auto" w:fill="FFFFFF"/>
        </w:rPr>
        <w:t xml:space="preserve">This proposal would maintain the current constituency groupings in the College Senate. It would make no changes to the College Senate's Constitution and Bylaws or representative structure, and provide no additional seats for representation of part-time faculty </w:t>
      </w:r>
      <w:r>
        <w:rPr>
          <w:rFonts w:ascii="Arial" w:eastAsia="Times New Roman" w:hAnsi="Arial" w:cs="Arial"/>
          <w:bCs/>
          <w:color w:val="000000"/>
          <w:shd w:val="clear" w:color="auto" w:fill="FFFFFF"/>
        </w:rPr>
        <w:t>or</w:t>
      </w:r>
      <w:r w:rsidRPr="00753CA2">
        <w:rPr>
          <w:rFonts w:ascii="Arial" w:eastAsia="Times New Roman" w:hAnsi="Arial" w:cs="Arial"/>
          <w:bCs/>
          <w:color w:val="000000"/>
          <w:shd w:val="clear" w:color="auto" w:fill="FFFFFF"/>
        </w:rPr>
        <w:t xml:space="preserve"> staff.  </w:t>
      </w:r>
    </w:p>
    <w:p w14:paraId="6BB85C1F" w14:textId="77777777" w:rsidR="00753CA2" w:rsidRPr="00753CA2" w:rsidRDefault="00753CA2" w:rsidP="00753CA2">
      <w:pPr>
        <w:spacing w:after="0" w:line="240" w:lineRule="auto"/>
        <w:rPr>
          <w:rFonts w:ascii="Arial" w:eastAsia="Times New Roman" w:hAnsi="Arial" w:cs="Arial"/>
          <w:color w:val="000000"/>
        </w:rPr>
      </w:pPr>
    </w:p>
    <w:p w14:paraId="1AB2F059" w14:textId="77777777" w:rsidR="00753CA2" w:rsidRPr="00C263A5" w:rsidRDefault="00753CA2" w:rsidP="00753CA2">
      <w:pPr>
        <w:spacing w:after="0" w:line="240" w:lineRule="auto"/>
        <w:jc w:val="center"/>
        <w:rPr>
          <w:rFonts w:ascii="Arial" w:eastAsia="Times New Roman" w:hAnsi="Arial" w:cs="Arial"/>
          <w:b/>
          <w:color w:val="000000"/>
          <w:sz w:val="12"/>
          <w:szCs w:val="12"/>
        </w:rPr>
      </w:pPr>
    </w:p>
    <w:p w14:paraId="5DBB4D23" w14:textId="77777777" w:rsidR="00753CA2" w:rsidRDefault="00853ACE" w:rsidP="00753CA2">
      <w:pPr>
        <w:spacing w:after="0" w:line="240" w:lineRule="auto"/>
        <w:jc w:val="center"/>
        <w:rPr>
          <w:rFonts w:ascii="Arial" w:eastAsia="Times New Roman" w:hAnsi="Arial" w:cs="Arial"/>
          <w:b/>
          <w:color w:val="000000"/>
          <w:sz w:val="24"/>
          <w:szCs w:val="24"/>
        </w:rPr>
      </w:pPr>
      <w:r w:rsidRPr="00853ACE">
        <w:rPr>
          <w:rFonts w:ascii="Arial" w:eastAsia="Times New Roman" w:hAnsi="Arial" w:cs="Arial"/>
          <w:b/>
          <w:color w:val="000000"/>
          <w:sz w:val="24"/>
          <w:szCs w:val="24"/>
        </w:rPr>
        <w:t xml:space="preserve">College Senate Representation </w:t>
      </w:r>
      <w:r w:rsidR="00D0195F">
        <w:rPr>
          <w:rFonts w:ascii="Arial" w:eastAsia="Times New Roman" w:hAnsi="Arial" w:cs="Arial"/>
          <w:b/>
          <w:color w:val="000000"/>
          <w:sz w:val="24"/>
          <w:szCs w:val="24"/>
        </w:rPr>
        <w:t xml:space="preserve">via No </w:t>
      </w:r>
      <w:r w:rsidR="00BE6463">
        <w:rPr>
          <w:rFonts w:ascii="Arial" w:eastAsia="Times New Roman" w:hAnsi="Arial" w:cs="Arial"/>
          <w:b/>
          <w:color w:val="000000"/>
          <w:sz w:val="24"/>
          <w:szCs w:val="24"/>
        </w:rPr>
        <w:t>Changes</w:t>
      </w:r>
      <w:r w:rsidR="007F2181">
        <w:rPr>
          <w:rFonts w:ascii="Arial" w:eastAsia="Times New Roman" w:hAnsi="Arial" w:cs="Arial"/>
          <w:b/>
          <w:color w:val="000000"/>
          <w:sz w:val="24"/>
          <w:szCs w:val="24"/>
        </w:rPr>
        <w:t xml:space="preserve"> </w:t>
      </w:r>
    </w:p>
    <w:p w14:paraId="758B2A81" w14:textId="77777777" w:rsidR="00D0195F" w:rsidRDefault="00D0195F" w:rsidP="00753CA2">
      <w:pPr>
        <w:spacing w:after="0" w:line="240" w:lineRule="auto"/>
        <w:jc w:val="center"/>
        <w:rPr>
          <w:rFonts w:ascii="Arial" w:eastAsia="Times New Roman" w:hAnsi="Arial" w:cs="Arial"/>
          <w:b/>
          <w:color w:val="000000"/>
          <w:sz w:val="12"/>
          <w:szCs w:val="12"/>
        </w:rPr>
      </w:pPr>
    </w:p>
    <w:p w14:paraId="76EA7B30" w14:textId="77777777" w:rsidR="00BD6227" w:rsidRPr="00853ACE" w:rsidRDefault="00BD6227" w:rsidP="00BD6227">
      <w:pPr>
        <w:spacing w:after="0" w:line="240" w:lineRule="auto"/>
        <w:jc w:val="center"/>
        <w:rPr>
          <w:rFonts w:ascii="Arial" w:eastAsia="Times New Roman" w:hAnsi="Arial" w:cs="Arial"/>
          <w:b/>
          <w:i/>
          <w:sz w:val="26"/>
          <w:szCs w:val="26"/>
        </w:rPr>
      </w:pPr>
      <w:r w:rsidRPr="00853ACE">
        <w:rPr>
          <w:rFonts w:ascii="Arial" w:eastAsia="Times New Roman" w:hAnsi="Arial" w:cs="Arial"/>
          <w:i/>
          <w:color w:val="000000"/>
        </w:rPr>
        <w:t xml:space="preserve">These pie charts </w:t>
      </w:r>
      <w:r>
        <w:rPr>
          <w:rFonts w:ascii="Arial" w:eastAsia="Times New Roman" w:hAnsi="Arial" w:cs="Arial"/>
          <w:i/>
          <w:color w:val="000000"/>
        </w:rPr>
        <w:t>demonstrate</w:t>
      </w:r>
      <w:r w:rsidRPr="00853ACE">
        <w:rPr>
          <w:rFonts w:ascii="Arial" w:eastAsia="Times New Roman" w:hAnsi="Arial" w:cs="Arial"/>
          <w:i/>
          <w:color w:val="000000"/>
        </w:rPr>
        <w:t xml:space="preserve"> how College Senate representation w</w:t>
      </w:r>
      <w:r>
        <w:rPr>
          <w:rFonts w:ascii="Arial" w:eastAsia="Times New Roman" w:hAnsi="Arial" w:cs="Arial"/>
          <w:i/>
          <w:color w:val="000000"/>
        </w:rPr>
        <w:t>ould remain if no changes are</w:t>
      </w:r>
      <w:r w:rsidRPr="00853ACE">
        <w:rPr>
          <w:rFonts w:ascii="Arial" w:eastAsia="Times New Roman" w:hAnsi="Arial" w:cs="Arial"/>
          <w:i/>
          <w:color w:val="000000"/>
        </w:rPr>
        <w:t xml:space="preserve"> enacted.</w:t>
      </w:r>
    </w:p>
    <w:p w14:paraId="1C84E909" w14:textId="77777777" w:rsidR="00BD6227" w:rsidRDefault="00BD6227" w:rsidP="00BD6227">
      <w:pPr>
        <w:spacing w:after="0" w:line="240" w:lineRule="auto"/>
        <w:rPr>
          <w:rFonts w:ascii="Arial" w:eastAsia="Times New Roman" w:hAnsi="Arial" w:cs="Arial"/>
          <w:b/>
          <w:color w:val="000000"/>
          <w:sz w:val="12"/>
          <w:szCs w:val="12"/>
        </w:rPr>
      </w:pPr>
    </w:p>
    <w:p w14:paraId="31ECB6D7" w14:textId="77777777" w:rsidR="00BD6227" w:rsidRPr="00D0195F" w:rsidRDefault="00BD6227" w:rsidP="00753CA2">
      <w:pPr>
        <w:spacing w:after="0" w:line="240" w:lineRule="auto"/>
        <w:jc w:val="center"/>
        <w:rPr>
          <w:rFonts w:ascii="Arial" w:eastAsia="Times New Roman" w:hAnsi="Arial" w:cs="Arial"/>
          <w:b/>
          <w:color w:val="000000"/>
          <w:sz w:val="12"/>
          <w:szCs w:val="12"/>
        </w:rPr>
      </w:pPr>
    </w:p>
    <w:p w14:paraId="612F3543" w14:textId="77777777" w:rsidR="00753CA2" w:rsidRDefault="00753CA2" w:rsidP="00753CA2">
      <w:pPr>
        <w:spacing w:after="0" w:line="240" w:lineRule="auto"/>
        <w:jc w:val="center"/>
        <w:rPr>
          <w:rFonts w:ascii="Arial" w:eastAsia="Times New Roman" w:hAnsi="Arial" w:cs="Arial"/>
          <w:color w:val="FF0000"/>
          <w:sz w:val="28"/>
          <w:szCs w:val="28"/>
        </w:rPr>
      </w:pPr>
      <w:r>
        <w:rPr>
          <w:rFonts w:ascii="Arial" w:eastAsia="Times New Roman" w:hAnsi="Arial" w:cs="Arial"/>
          <w:noProof/>
          <w:color w:val="FF0000"/>
          <w:sz w:val="28"/>
          <w:szCs w:val="28"/>
        </w:rPr>
        <w:drawing>
          <wp:inline distT="0" distB="0" distL="0" distR="0" wp14:anchorId="7BD91543" wp14:editId="5211A4A6">
            <wp:extent cx="2662084" cy="1600200"/>
            <wp:effectExtent l="0" t="0" r="508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2084" cy="1600200"/>
                    </a:xfrm>
                    <a:prstGeom prst="rect">
                      <a:avLst/>
                    </a:prstGeom>
                    <a:noFill/>
                  </pic:spPr>
                </pic:pic>
              </a:graphicData>
            </a:graphic>
          </wp:inline>
        </w:drawing>
      </w:r>
      <w:r>
        <w:rPr>
          <w:rFonts w:ascii="Arial" w:eastAsia="Times New Roman" w:hAnsi="Arial" w:cs="Arial"/>
          <w:noProof/>
          <w:color w:val="FF0000"/>
          <w:sz w:val="28"/>
          <w:szCs w:val="28"/>
        </w:rPr>
        <w:drawing>
          <wp:inline distT="0" distB="0" distL="0" distR="0" wp14:anchorId="09E65125" wp14:editId="63C3ADF0">
            <wp:extent cx="2668232" cy="16002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8232" cy="1600200"/>
                    </a:xfrm>
                    <a:prstGeom prst="rect">
                      <a:avLst/>
                    </a:prstGeom>
                    <a:noFill/>
                  </pic:spPr>
                </pic:pic>
              </a:graphicData>
            </a:graphic>
          </wp:inline>
        </w:drawing>
      </w:r>
      <w:r>
        <w:rPr>
          <w:rFonts w:ascii="Arial" w:eastAsia="Times New Roman" w:hAnsi="Arial" w:cs="Arial"/>
          <w:color w:val="FF0000"/>
          <w:sz w:val="28"/>
          <w:szCs w:val="28"/>
        </w:rPr>
        <w:t xml:space="preserve">    </w:t>
      </w:r>
    </w:p>
    <w:p w14:paraId="6B1B3F67" w14:textId="77777777" w:rsidR="00753CA2" w:rsidRDefault="00753CA2" w:rsidP="00753CA2">
      <w:pPr>
        <w:spacing w:after="0" w:line="240" w:lineRule="auto"/>
        <w:rPr>
          <w:rFonts w:ascii="Arial" w:eastAsia="Times New Roman" w:hAnsi="Arial" w:cs="Arial"/>
          <w:color w:val="000000"/>
          <w:sz w:val="26"/>
          <w:szCs w:val="26"/>
        </w:rPr>
      </w:pPr>
      <w:r>
        <w:rPr>
          <w:rFonts w:ascii="Arial" w:eastAsia="Times New Roman" w:hAnsi="Arial" w:cs="Arial"/>
          <w:b/>
          <w:color w:val="000000"/>
        </w:rPr>
        <w:t xml:space="preserve">                   </w:t>
      </w:r>
    </w:p>
    <w:p w14:paraId="0F5C3A1F" w14:textId="77777777" w:rsidR="00753CA2" w:rsidRPr="00EB10CE" w:rsidRDefault="003022E7" w:rsidP="00753CA2">
      <w:pPr>
        <w:spacing w:after="0" w:line="240" w:lineRule="auto"/>
        <w:jc w:val="center"/>
        <w:rPr>
          <w:rFonts w:ascii="Arial" w:eastAsia="Times New Roman" w:hAnsi="Arial" w:cs="Arial"/>
          <w:b/>
          <w:color w:val="000000"/>
          <w:sz w:val="24"/>
          <w:szCs w:val="24"/>
        </w:rPr>
      </w:pPr>
      <w:r w:rsidRPr="003022E7">
        <w:rPr>
          <w:rFonts w:ascii="Arial" w:eastAsia="Times New Roman" w:hAnsi="Arial" w:cs="Arial"/>
          <w:b/>
          <w:color w:val="000000"/>
          <w:sz w:val="24"/>
          <w:szCs w:val="24"/>
        </w:rPr>
        <w:t>Effect of Proposal #</w:t>
      </w:r>
      <w:r>
        <w:rPr>
          <w:rFonts w:ascii="Arial" w:eastAsia="Times New Roman" w:hAnsi="Arial" w:cs="Arial"/>
          <w:b/>
          <w:color w:val="000000"/>
          <w:sz w:val="24"/>
          <w:szCs w:val="24"/>
        </w:rPr>
        <w:t>4</w:t>
      </w:r>
      <w:r w:rsidRPr="003022E7">
        <w:rPr>
          <w:rFonts w:ascii="Arial" w:eastAsia="Times New Roman" w:hAnsi="Arial" w:cs="Arial"/>
          <w:b/>
          <w:color w:val="000000"/>
          <w:sz w:val="24"/>
          <w:szCs w:val="24"/>
        </w:rPr>
        <w:t xml:space="preserve"> on Structure of Shared Governance Overall</w:t>
      </w:r>
    </w:p>
    <w:p w14:paraId="602E79B9" w14:textId="77777777" w:rsidR="00753CA2" w:rsidRDefault="00753CA2" w:rsidP="00753CA2">
      <w:pPr>
        <w:spacing w:after="0" w:line="240" w:lineRule="auto"/>
        <w:jc w:val="center"/>
        <w:rPr>
          <w:rFonts w:ascii="Arial" w:eastAsia="Times New Roman" w:hAnsi="Arial" w:cs="Arial"/>
          <w:b/>
          <w:color w:val="000000"/>
          <w:sz w:val="12"/>
          <w:szCs w:val="12"/>
        </w:rPr>
      </w:pPr>
    </w:p>
    <w:p w14:paraId="72008C77" w14:textId="77777777" w:rsidR="00BD6227" w:rsidRPr="000D138C" w:rsidRDefault="00BD6227" w:rsidP="00BD6227">
      <w:pPr>
        <w:spacing w:after="0" w:line="240" w:lineRule="auto"/>
        <w:rPr>
          <w:rFonts w:ascii="Arial" w:eastAsia="Times New Roman" w:hAnsi="Arial" w:cs="Arial"/>
          <w:b/>
          <w:i/>
          <w:sz w:val="26"/>
          <w:szCs w:val="26"/>
        </w:rPr>
      </w:pPr>
      <w:r w:rsidRPr="000D138C">
        <w:rPr>
          <w:rFonts w:ascii="Arial" w:eastAsia="Times New Roman" w:hAnsi="Arial" w:cs="Arial"/>
          <w:i/>
          <w:color w:val="000000"/>
        </w:rPr>
        <w:t>These pie charts display how proportions for overall shared governance representation would remain at SF if no changes are enacted.</w:t>
      </w:r>
    </w:p>
    <w:p w14:paraId="1A199E67" w14:textId="77777777" w:rsidR="00BD6227" w:rsidRDefault="00BD6227" w:rsidP="00BD6227">
      <w:pPr>
        <w:spacing w:after="0" w:line="240" w:lineRule="auto"/>
        <w:rPr>
          <w:rFonts w:ascii="Arial" w:eastAsia="Times New Roman" w:hAnsi="Arial" w:cs="Arial"/>
          <w:b/>
          <w:color w:val="000000"/>
          <w:sz w:val="12"/>
          <w:szCs w:val="12"/>
        </w:rPr>
      </w:pPr>
    </w:p>
    <w:p w14:paraId="63DEA1EB" w14:textId="77777777" w:rsidR="00BD6227" w:rsidRPr="00D0195F" w:rsidRDefault="00BD6227" w:rsidP="00753CA2">
      <w:pPr>
        <w:spacing w:after="0" w:line="240" w:lineRule="auto"/>
        <w:jc w:val="center"/>
        <w:rPr>
          <w:rFonts w:ascii="Arial" w:eastAsia="Times New Roman" w:hAnsi="Arial" w:cs="Arial"/>
          <w:b/>
          <w:color w:val="000000"/>
          <w:sz w:val="12"/>
          <w:szCs w:val="12"/>
        </w:rPr>
      </w:pPr>
    </w:p>
    <w:p w14:paraId="6EF69FAA" w14:textId="77777777" w:rsidR="00753CA2" w:rsidRDefault="00753CA2" w:rsidP="00753CA2">
      <w:pPr>
        <w:spacing w:after="0" w:line="240" w:lineRule="auto"/>
        <w:jc w:val="center"/>
        <w:rPr>
          <w:rFonts w:ascii="Arial" w:eastAsia="Times New Roman" w:hAnsi="Arial" w:cs="Arial"/>
          <w:color w:val="FF0000"/>
          <w:sz w:val="28"/>
          <w:szCs w:val="28"/>
        </w:rPr>
      </w:pPr>
      <w:r>
        <w:rPr>
          <w:rFonts w:ascii="Arial" w:eastAsia="Times New Roman" w:hAnsi="Arial" w:cs="Arial"/>
          <w:color w:val="FF0000"/>
          <w:sz w:val="28"/>
          <w:szCs w:val="28"/>
        </w:rPr>
        <w:t xml:space="preserve">  </w:t>
      </w:r>
      <w:r>
        <w:rPr>
          <w:rFonts w:ascii="Arial" w:eastAsia="Times New Roman" w:hAnsi="Arial" w:cs="Arial"/>
          <w:noProof/>
          <w:color w:val="FF0000"/>
          <w:sz w:val="28"/>
          <w:szCs w:val="28"/>
        </w:rPr>
        <w:drawing>
          <wp:inline distT="0" distB="0" distL="0" distR="0" wp14:anchorId="64F4C48D" wp14:editId="1D253270">
            <wp:extent cx="1860425" cy="1600200"/>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565" r="14710"/>
                    <a:stretch/>
                  </pic:blipFill>
                  <pic:spPr bwMode="auto">
                    <a:xfrm>
                      <a:off x="0" y="0"/>
                      <a:ext cx="1860425" cy="16002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noProof/>
          <w:color w:val="FF0000"/>
          <w:sz w:val="28"/>
          <w:szCs w:val="28"/>
        </w:rPr>
        <w:drawing>
          <wp:inline distT="0" distB="0" distL="0" distR="0" wp14:anchorId="370CA4AA" wp14:editId="7B15ED83">
            <wp:extent cx="1755646" cy="16002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123" r="16927"/>
                    <a:stretch/>
                  </pic:blipFill>
                  <pic:spPr bwMode="auto">
                    <a:xfrm>
                      <a:off x="0" y="0"/>
                      <a:ext cx="1755646" cy="16002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noProof/>
          <w:color w:val="FF0000"/>
          <w:sz w:val="28"/>
          <w:szCs w:val="28"/>
        </w:rPr>
        <w:drawing>
          <wp:inline distT="0" distB="0" distL="0" distR="0" wp14:anchorId="1345C00A" wp14:editId="75E50670">
            <wp:extent cx="1739574" cy="1600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275" r="17529"/>
                    <a:stretch/>
                  </pic:blipFill>
                  <pic:spPr bwMode="auto">
                    <a:xfrm>
                      <a:off x="0" y="0"/>
                      <a:ext cx="1739574" cy="1600200"/>
                    </a:xfrm>
                    <a:prstGeom prst="rect">
                      <a:avLst/>
                    </a:prstGeom>
                    <a:noFill/>
                    <a:ln>
                      <a:noFill/>
                    </a:ln>
                    <a:extLst>
                      <a:ext uri="{53640926-AAD7-44D8-BBD7-CCE9431645EC}">
                        <a14:shadowObscured xmlns:a14="http://schemas.microsoft.com/office/drawing/2010/main"/>
                      </a:ext>
                    </a:extLst>
                  </pic:spPr>
                </pic:pic>
              </a:graphicData>
            </a:graphic>
          </wp:inline>
        </w:drawing>
      </w:r>
    </w:p>
    <w:p w14:paraId="06584129" w14:textId="77777777" w:rsidR="00753CA2" w:rsidRDefault="00753CA2" w:rsidP="0074233B">
      <w:pPr>
        <w:spacing w:after="0" w:line="240" w:lineRule="auto"/>
        <w:rPr>
          <w:rFonts w:ascii="Arial" w:eastAsia="Times New Roman" w:hAnsi="Arial" w:cs="Arial"/>
          <w:color w:val="0000CC"/>
        </w:rPr>
      </w:pPr>
      <w:r>
        <w:rPr>
          <w:rFonts w:ascii="Arial" w:eastAsia="Times New Roman" w:hAnsi="Arial" w:cs="Arial"/>
          <w:b/>
          <w:color w:val="000000"/>
        </w:rPr>
        <w:t xml:space="preserve">                    </w:t>
      </w:r>
    </w:p>
    <w:p w14:paraId="02C873E0" w14:textId="77777777" w:rsidR="00BD6227" w:rsidRPr="00753CA2" w:rsidRDefault="00BD6227" w:rsidP="00BD6227">
      <w:pPr>
        <w:spacing w:line="240" w:lineRule="auto"/>
        <w:rPr>
          <w:rFonts w:ascii="Arial" w:eastAsia="Times New Roman" w:hAnsi="Arial" w:cs="Arial"/>
          <w:b/>
          <w:color w:val="000000"/>
          <w:sz w:val="24"/>
          <w:szCs w:val="24"/>
        </w:rPr>
      </w:pPr>
      <w:r w:rsidRPr="00753CA2">
        <w:rPr>
          <w:rFonts w:ascii="Arial" w:eastAsia="Times New Roman" w:hAnsi="Arial" w:cs="Arial"/>
          <w:b/>
          <w:color w:val="000000"/>
          <w:sz w:val="24"/>
          <w:szCs w:val="24"/>
        </w:rPr>
        <w:t>Considerations</w:t>
      </w:r>
    </w:p>
    <w:p w14:paraId="5F1211C5" w14:textId="77777777" w:rsidR="00BD6227" w:rsidRPr="00753CA2" w:rsidRDefault="00BD6227" w:rsidP="00BD6227">
      <w:pPr>
        <w:pStyle w:val="NoSpacing"/>
        <w:numPr>
          <w:ilvl w:val="0"/>
          <w:numId w:val="23"/>
        </w:numPr>
        <w:rPr>
          <w:rFonts w:ascii="Arial" w:eastAsia="Times New Roman" w:hAnsi="Arial" w:cs="Arial"/>
          <w:color w:val="000000"/>
        </w:rPr>
      </w:pPr>
      <w:r w:rsidRPr="00753CA2">
        <w:rPr>
          <w:rFonts w:ascii="Arial" w:eastAsia="Times New Roman" w:hAnsi="Arial" w:cs="Arial"/>
          <w:color w:val="000000"/>
        </w:rPr>
        <w:t xml:space="preserve">It would retain the three ‘at large’ adjunct representatives who currently serve a constituency of 750+ part-time faculty and staff. These three representatives would </w:t>
      </w:r>
      <w:r>
        <w:rPr>
          <w:rFonts w:ascii="Arial" w:eastAsia="Times New Roman" w:hAnsi="Arial" w:cs="Arial"/>
          <w:color w:val="000000"/>
        </w:rPr>
        <w:t>continue to be members of</w:t>
      </w:r>
      <w:r w:rsidRPr="00753CA2">
        <w:rPr>
          <w:rFonts w:ascii="Arial" w:eastAsia="Times New Roman" w:hAnsi="Arial" w:cs="Arial"/>
          <w:color w:val="000000"/>
        </w:rPr>
        <w:t xml:space="preserve"> the College Senate,</w:t>
      </w:r>
      <w:r>
        <w:rPr>
          <w:rFonts w:ascii="Arial" w:eastAsia="Times New Roman" w:hAnsi="Arial" w:cs="Arial"/>
          <w:color w:val="000000"/>
        </w:rPr>
        <w:t xml:space="preserve"> </w:t>
      </w:r>
      <w:r w:rsidRPr="002259EA">
        <w:rPr>
          <w:rFonts w:ascii="Arial" w:eastAsia="Times New Roman" w:hAnsi="Arial" w:cs="Arial"/>
          <w:color w:val="000000"/>
        </w:rPr>
        <w:t xml:space="preserve">but </w:t>
      </w:r>
      <w:r>
        <w:rPr>
          <w:rFonts w:ascii="Arial" w:eastAsia="Times New Roman" w:hAnsi="Arial" w:cs="Arial"/>
          <w:color w:val="000000"/>
        </w:rPr>
        <w:t xml:space="preserve">no part-time employees would </w:t>
      </w:r>
      <w:r w:rsidRPr="002259EA">
        <w:rPr>
          <w:rFonts w:ascii="Arial" w:eastAsia="Times New Roman" w:hAnsi="Arial" w:cs="Arial"/>
          <w:color w:val="000000"/>
        </w:rPr>
        <w:t xml:space="preserve">have </w:t>
      </w:r>
      <w:r>
        <w:rPr>
          <w:rFonts w:ascii="Arial" w:eastAsia="Times New Roman" w:hAnsi="Arial" w:cs="Arial"/>
          <w:color w:val="000000"/>
        </w:rPr>
        <w:t>formal voting power within Senate committees</w:t>
      </w:r>
      <w:r w:rsidRPr="002259EA">
        <w:rPr>
          <w:rFonts w:ascii="Arial" w:eastAsia="Times New Roman" w:hAnsi="Arial" w:cs="Arial"/>
          <w:color w:val="000000"/>
        </w:rPr>
        <w:t>.</w:t>
      </w:r>
    </w:p>
    <w:p w14:paraId="534091A7" w14:textId="77777777" w:rsidR="00BD6227" w:rsidRPr="00753CA2" w:rsidRDefault="00BD6227" w:rsidP="00BD6227">
      <w:pPr>
        <w:pStyle w:val="NoSpacing"/>
        <w:numPr>
          <w:ilvl w:val="0"/>
          <w:numId w:val="23"/>
        </w:numPr>
        <w:rPr>
          <w:rFonts w:ascii="Arial" w:eastAsia="Times New Roman" w:hAnsi="Arial" w:cs="Arial"/>
          <w:color w:val="000000"/>
        </w:rPr>
      </w:pPr>
      <w:r w:rsidRPr="00753CA2">
        <w:rPr>
          <w:rFonts w:ascii="Arial" w:eastAsia="Times New Roman" w:hAnsi="Arial" w:cs="Arial"/>
          <w:color w:val="000000"/>
        </w:rPr>
        <w:t xml:space="preserve">Representatives for full-time faculty and staff would retain their constituencies of </w:t>
      </w:r>
      <w:r>
        <w:rPr>
          <w:rFonts w:ascii="Arial" w:eastAsia="Times New Roman" w:hAnsi="Arial" w:cs="Arial"/>
          <w:color w:val="000000"/>
        </w:rPr>
        <w:t>8-22</w:t>
      </w:r>
      <w:r w:rsidRPr="00753CA2">
        <w:rPr>
          <w:rFonts w:ascii="Arial" w:eastAsia="Times New Roman" w:hAnsi="Arial" w:cs="Arial"/>
          <w:color w:val="000000"/>
        </w:rPr>
        <w:t xml:space="preserve"> members each, and each representative will have full voting power.</w:t>
      </w:r>
    </w:p>
    <w:p w14:paraId="6F209167" w14:textId="77777777" w:rsidR="00BD6227" w:rsidRPr="00753CA2" w:rsidRDefault="00BD6227" w:rsidP="00BD6227">
      <w:pPr>
        <w:pStyle w:val="ListParagraph"/>
        <w:numPr>
          <w:ilvl w:val="0"/>
          <w:numId w:val="22"/>
        </w:numPr>
        <w:rPr>
          <w:rFonts w:ascii="Arial" w:eastAsia="Times New Roman" w:hAnsi="Arial" w:cs="Arial"/>
          <w:color w:val="000000"/>
        </w:rPr>
      </w:pPr>
      <w:r w:rsidRPr="00753CA2">
        <w:rPr>
          <w:rFonts w:ascii="Arial" w:eastAsia="Times New Roman" w:hAnsi="Arial" w:cs="Arial"/>
          <w:color w:val="000000"/>
        </w:rPr>
        <w:t>No new members would be added to the Senate, and there would be no reapportionment or changes to the current weighting of constituent groups. It would have no effect on the power of the College Senate &amp; would not have to be approved by it.</w:t>
      </w:r>
      <w:r w:rsidRPr="00753CA2">
        <w:rPr>
          <w:rFonts w:ascii="Arial" w:hAnsi="Arial" w:cs="Arial"/>
        </w:rPr>
        <w:t xml:space="preserve"> </w:t>
      </w:r>
    </w:p>
    <w:p w14:paraId="4F76FF2C" w14:textId="77777777" w:rsidR="00BD6227" w:rsidRPr="00753CA2" w:rsidRDefault="00BD6227" w:rsidP="00FF7C79">
      <w:pPr>
        <w:pStyle w:val="ListParagraph"/>
        <w:numPr>
          <w:ilvl w:val="0"/>
          <w:numId w:val="22"/>
        </w:numPr>
        <w:rPr>
          <w:rFonts w:ascii="Arial" w:eastAsia="Times New Roman" w:hAnsi="Arial" w:cs="Arial"/>
          <w:color w:val="000000"/>
        </w:rPr>
      </w:pPr>
      <w:r w:rsidRPr="00BD6227">
        <w:rPr>
          <w:rFonts w:ascii="Arial" w:eastAsia="Times New Roman" w:hAnsi="Arial" w:cs="Arial"/>
          <w:color w:val="000000"/>
        </w:rPr>
        <w:t>Other than the three adjunct representatives, it would require no additional voluntary time commitment of part-time employees.</w:t>
      </w:r>
    </w:p>
    <w:sectPr w:rsidR="00BD6227" w:rsidRPr="00753CA2" w:rsidSect="009012A8">
      <w:pgSz w:w="12240" w:h="15840"/>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EB5"/>
      </v:shape>
    </w:pict>
  </w:numPicBullet>
  <w:abstractNum w:abstractNumId="0" w15:restartNumberingAfterBreak="0">
    <w:nsid w:val="0A5F047F"/>
    <w:multiLevelType w:val="hybridMultilevel"/>
    <w:tmpl w:val="6AC80C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420CA7"/>
    <w:multiLevelType w:val="multilevel"/>
    <w:tmpl w:val="16563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5D031C"/>
    <w:multiLevelType w:val="hybridMultilevel"/>
    <w:tmpl w:val="F9142A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ADA5C6D"/>
    <w:multiLevelType w:val="hybridMultilevel"/>
    <w:tmpl w:val="461AB3A4"/>
    <w:lvl w:ilvl="0" w:tplc="10DA00E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2A5A8E"/>
    <w:multiLevelType w:val="hybridMultilevel"/>
    <w:tmpl w:val="9D0EB2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E00A2D"/>
    <w:multiLevelType w:val="hybridMultilevel"/>
    <w:tmpl w:val="03B6B9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1BD1107"/>
    <w:multiLevelType w:val="hybridMultilevel"/>
    <w:tmpl w:val="C24EB7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85F6C5D"/>
    <w:multiLevelType w:val="multilevel"/>
    <w:tmpl w:val="DC007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287FF0"/>
    <w:multiLevelType w:val="hybridMultilevel"/>
    <w:tmpl w:val="D3D060AC"/>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8A70D87"/>
    <w:multiLevelType w:val="hybridMultilevel"/>
    <w:tmpl w:val="2F2AD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4E11CA"/>
    <w:multiLevelType w:val="hybridMultilevel"/>
    <w:tmpl w:val="364C5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291E43"/>
    <w:multiLevelType w:val="hybridMultilevel"/>
    <w:tmpl w:val="666474BC"/>
    <w:lvl w:ilvl="0" w:tplc="04090001">
      <w:start w:val="1"/>
      <w:numFmt w:val="bullet"/>
      <w:lvlText w:val=""/>
      <w:lvlJc w:val="left"/>
      <w:pPr>
        <w:ind w:left="720" w:hanging="360"/>
      </w:pPr>
      <w:rPr>
        <w:rFonts w:ascii="Symbol" w:hAnsi="Symbol" w:hint="default"/>
      </w:rPr>
    </w:lvl>
    <w:lvl w:ilvl="1" w:tplc="C3F4E5CE">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575484"/>
    <w:multiLevelType w:val="hybridMultilevel"/>
    <w:tmpl w:val="BF0EEC8E"/>
    <w:lvl w:ilvl="0" w:tplc="10DA00E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7D127B"/>
    <w:multiLevelType w:val="hybridMultilevel"/>
    <w:tmpl w:val="0B4E09C8"/>
    <w:lvl w:ilvl="0" w:tplc="10DA00E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0B58CF"/>
    <w:multiLevelType w:val="hybridMultilevel"/>
    <w:tmpl w:val="7A48BA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04C44E0"/>
    <w:multiLevelType w:val="hybridMultilevel"/>
    <w:tmpl w:val="F2984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1E4960"/>
    <w:multiLevelType w:val="hybridMultilevel"/>
    <w:tmpl w:val="72BAA7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A21753D"/>
    <w:multiLevelType w:val="hybridMultilevel"/>
    <w:tmpl w:val="EADA6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F85BC5"/>
    <w:multiLevelType w:val="multilevel"/>
    <w:tmpl w:val="B0D8D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D601CC"/>
    <w:multiLevelType w:val="hybridMultilevel"/>
    <w:tmpl w:val="3B78D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21547B"/>
    <w:multiLevelType w:val="multilevel"/>
    <w:tmpl w:val="5554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C765A7"/>
    <w:multiLevelType w:val="multilevel"/>
    <w:tmpl w:val="F0D81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1A4F09"/>
    <w:multiLevelType w:val="multilevel"/>
    <w:tmpl w:val="98D6C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4"/>
  </w:num>
  <w:num w:numId="3">
    <w:abstractNumId w:val="7"/>
  </w:num>
  <w:num w:numId="4">
    <w:abstractNumId w:val="8"/>
  </w:num>
  <w:num w:numId="5">
    <w:abstractNumId w:val="5"/>
  </w:num>
  <w:num w:numId="6">
    <w:abstractNumId w:val="4"/>
  </w:num>
  <w:num w:numId="7">
    <w:abstractNumId w:val="0"/>
  </w:num>
  <w:num w:numId="8">
    <w:abstractNumId w:val="10"/>
  </w:num>
  <w:num w:numId="9">
    <w:abstractNumId w:val="9"/>
  </w:num>
  <w:num w:numId="10">
    <w:abstractNumId w:val="21"/>
  </w:num>
  <w:num w:numId="11">
    <w:abstractNumId w:val="18"/>
  </w:num>
  <w:num w:numId="12">
    <w:abstractNumId w:val="20"/>
  </w:num>
  <w:num w:numId="13">
    <w:abstractNumId w:val="22"/>
  </w:num>
  <w:num w:numId="14">
    <w:abstractNumId w:val="16"/>
  </w:num>
  <w:num w:numId="15">
    <w:abstractNumId w:val="2"/>
  </w:num>
  <w:num w:numId="16">
    <w:abstractNumId w:val="6"/>
  </w:num>
  <w:num w:numId="17">
    <w:abstractNumId w:val="13"/>
  </w:num>
  <w:num w:numId="18">
    <w:abstractNumId w:val="15"/>
  </w:num>
  <w:num w:numId="19">
    <w:abstractNumId w:val="3"/>
  </w:num>
  <w:num w:numId="20">
    <w:abstractNumId w:val="17"/>
  </w:num>
  <w:num w:numId="21">
    <w:abstractNumId w:val="12"/>
  </w:num>
  <w:num w:numId="22">
    <w:abstractNumId w:val="19"/>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996"/>
    <w:rsid w:val="000260A2"/>
    <w:rsid w:val="00053EEC"/>
    <w:rsid w:val="00057004"/>
    <w:rsid w:val="0006321E"/>
    <w:rsid w:val="00067E3B"/>
    <w:rsid w:val="00074DA7"/>
    <w:rsid w:val="00081E06"/>
    <w:rsid w:val="00085064"/>
    <w:rsid w:val="00085187"/>
    <w:rsid w:val="00094F05"/>
    <w:rsid w:val="000A4FEE"/>
    <w:rsid w:val="000A7D9E"/>
    <w:rsid w:val="000B2C3F"/>
    <w:rsid w:val="000B503D"/>
    <w:rsid w:val="000C00A7"/>
    <w:rsid w:val="000D138C"/>
    <w:rsid w:val="000E5B05"/>
    <w:rsid w:val="001067DE"/>
    <w:rsid w:val="001147BF"/>
    <w:rsid w:val="0012555D"/>
    <w:rsid w:val="001371AC"/>
    <w:rsid w:val="00154FDB"/>
    <w:rsid w:val="00183F1C"/>
    <w:rsid w:val="001A3F92"/>
    <w:rsid w:val="001B3065"/>
    <w:rsid w:val="001B7ADE"/>
    <w:rsid w:val="001C21B0"/>
    <w:rsid w:val="001F4C10"/>
    <w:rsid w:val="0020537C"/>
    <w:rsid w:val="002132BC"/>
    <w:rsid w:val="002132C2"/>
    <w:rsid w:val="0021646F"/>
    <w:rsid w:val="002220DC"/>
    <w:rsid w:val="002228E1"/>
    <w:rsid w:val="002240CE"/>
    <w:rsid w:val="002259EA"/>
    <w:rsid w:val="00240A2B"/>
    <w:rsid w:val="00243ED4"/>
    <w:rsid w:val="00250069"/>
    <w:rsid w:val="00254DFE"/>
    <w:rsid w:val="0026164F"/>
    <w:rsid w:val="002662AA"/>
    <w:rsid w:val="002702D2"/>
    <w:rsid w:val="002715CB"/>
    <w:rsid w:val="00295D67"/>
    <w:rsid w:val="00297F31"/>
    <w:rsid w:val="002A671E"/>
    <w:rsid w:val="002B31B9"/>
    <w:rsid w:val="002B6B5D"/>
    <w:rsid w:val="002B6EEE"/>
    <w:rsid w:val="002C4A83"/>
    <w:rsid w:val="002D6D38"/>
    <w:rsid w:val="002E48C4"/>
    <w:rsid w:val="002F35F3"/>
    <w:rsid w:val="003022E7"/>
    <w:rsid w:val="0032564E"/>
    <w:rsid w:val="00340FA9"/>
    <w:rsid w:val="00343D76"/>
    <w:rsid w:val="00366A56"/>
    <w:rsid w:val="003670DD"/>
    <w:rsid w:val="00375215"/>
    <w:rsid w:val="003970FD"/>
    <w:rsid w:val="003A0ADD"/>
    <w:rsid w:val="003A5AA2"/>
    <w:rsid w:val="003A75E9"/>
    <w:rsid w:val="003A7905"/>
    <w:rsid w:val="003C112F"/>
    <w:rsid w:val="003E2D88"/>
    <w:rsid w:val="003E5AB5"/>
    <w:rsid w:val="003F4351"/>
    <w:rsid w:val="00400AE1"/>
    <w:rsid w:val="00406517"/>
    <w:rsid w:val="00424030"/>
    <w:rsid w:val="0045294B"/>
    <w:rsid w:val="00461644"/>
    <w:rsid w:val="00462C7E"/>
    <w:rsid w:val="00467385"/>
    <w:rsid w:val="00484120"/>
    <w:rsid w:val="0048666A"/>
    <w:rsid w:val="004979C3"/>
    <w:rsid w:val="004A12CF"/>
    <w:rsid w:val="004C7282"/>
    <w:rsid w:val="004E561C"/>
    <w:rsid w:val="00513134"/>
    <w:rsid w:val="0051641A"/>
    <w:rsid w:val="00520534"/>
    <w:rsid w:val="0052698D"/>
    <w:rsid w:val="00530585"/>
    <w:rsid w:val="00532BBA"/>
    <w:rsid w:val="00534FE6"/>
    <w:rsid w:val="005425B0"/>
    <w:rsid w:val="00567B18"/>
    <w:rsid w:val="005873F0"/>
    <w:rsid w:val="005A2617"/>
    <w:rsid w:val="005A3E94"/>
    <w:rsid w:val="005A6BA4"/>
    <w:rsid w:val="005B5009"/>
    <w:rsid w:val="005B7AD5"/>
    <w:rsid w:val="005C7DDB"/>
    <w:rsid w:val="005F0B66"/>
    <w:rsid w:val="00610510"/>
    <w:rsid w:val="006211B0"/>
    <w:rsid w:val="00625382"/>
    <w:rsid w:val="0065088F"/>
    <w:rsid w:val="006603EC"/>
    <w:rsid w:val="006761BC"/>
    <w:rsid w:val="00692829"/>
    <w:rsid w:val="006933C7"/>
    <w:rsid w:val="006A245D"/>
    <w:rsid w:val="006A6CCF"/>
    <w:rsid w:val="006E4AE6"/>
    <w:rsid w:val="006E7241"/>
    <w:rsid w:val="0071169B"/>
    <w:rsid w:val="00737648"/>
    <w:rsid w:val="0074233B"/>
    <w:rsid w:val="0074593D"/>
    <w:rsid w:val="007530B4"/>
    <w:rsid w:val="00753CA2"/>
    <w:rsid w:val="00762996"/>
    <w:rsid w:val="007645EF"/>
    <w:rsid w:val="00783034"/>
    <w:rsid w:val="007A206F"/>
    <w:rsid w:val="007C46C2"/>
    <w:rsid w:val="007C56B0"/>
    <w:rsid w:val="007D6CB1"/>
    <w:rsid w:val="007D7E89"/>
    <w:rsid w:val="007E190F"/>
    <w:rsid w:val="007E79CE"/>
    <w:rsid w:val="007F0316"/>
    <w:rsid w:val="007F2181"/>
    <w:rsid w:val="007F4E48"/>
    <w:rsid w:val="00801EFE"/>
    <w:rsid w:val="00853ACE"/>
    <w:rsid w:val="008608F3"/>
    <w:rsid w:val="008673D5"/>
    <w:rsid w:val="008673F0"/>
    <w:rsid w:val="00871E2D"/>
    <w:rsid w:val="0087335F"/>
    <w:rsid w:val="00890286"/>
    <w:rsid w:val="0089787F"/>
    <w:rsid w:val="008A1D4C"/>
    <w:rsid w:val="008A4EDF"/>
    <w:rsid w:val="008A5FC3"/>
    <w:rsid w:val="008B3350"/>
    <w:rsid w:val="008D2DA1"/>
    <w:rsid w:val="008D66D4"/>
    <w:rsid w:val="008E13B2"/>
    <w:rsid w:val="008F5EB9"/>
    <w:rsid w:val="009012A8"/>
    <w:rsid w:val="00944A65"/>
    <w:rsid w:val="00955C4C"/>
    <w:rsid w:val="0097345E"/>
    <w:rsid w:val="009745A1"/>
    <w:rsid w:val="009905E0"/>
    <w:rsid w:val="00992894"/>
    <w:rsid w:val="009930BC"/>
    <w:rsid w:val="00993273"/>
    <w:rsid w:val="0099686D"/>
    <w:rsid w:val="009A1186"/>
    <w:rsid w:val="009A7E05"/>
    <w:rsid w:val="009B3F14"/>
    <w:rsid w:val="009C3527"/>
    <w:rsid w:val="009C4647"/>
    <w:rsid w:val="009D0FD0"/>
    <w:rsid w:val="009E0B71"/>
    <w:rsid w:val="009E6347"/>
    <w:rsid w:val="009F2BC1"/>
    <w:rsid w:val="009F6781"/>
    <w:rsid w:val="00A328EC"/>
    <w:rsid w:val="00A34820"/>
    <w:rsid w:val="00A40975"/>
    <w:rsid w:val="00A56C98"/>
    <w:rsid w:val="00A80F9B"/>
    <w:rsid w:val="00A8618E"/>
    <w:rsid w:val="00A91418"/>
    <w:rsid w:val="00A94AC4"/>
    <w:rsid w:val="00AA4000"/>
    <w:rsid w:val="00AD26B5"/>
    <w:rsid w:val="00AF0F31"/>
    <w:rsid w:val="00B1344D"/>
    <w:rsid w:val="00B169B1"/>
    <w:rsid w:val="00B22EFA"/>
    <w:rsid w:val="00B55EB3"/>
    <w:rsid w:val="00B62493"/>
    <w:rsid w:val="00B6407E"/>
    <w:rsid w:val="00B66327"/>
    <w:rsid w:val="00B6676E"/>
    <w:rsid w:val="00B71939"/>
    <w:rsid w:val="00B7288F"/>
    <w:rsid w:val="00B741DC"/>
    <w:rsid w:val="00B96132"/>
    <w:rsid w:val="00B96547"/>
    <w:rsid w:val="00BA21BC"/>
    <w:rsid w:val="00BC454F"/>
    <w:rsid w:val="00BD6227"/>
    <w:rsid w:val="00BE6463"/>
    <w:rsid w:val="00BF02D4"/>
    <w:rsid w:val="00BF3095"/>
    <w:rsid w:val="00C11FF6"/>
    <w:rsid w:val="00C157CD"/>
    <w:rsid w:val="00C163F5"/>
    <w:rsid w:val="00C20772"/>
    <w:rsid w:val="00C216D3"/>
    <w:rsid w:val="00C263A5"/>
    <w:rsid w:val="00C26AE4"/>
    <w:rsid w:val="00C312AD"/>
    <w:rsid w:val="00C772FE"/>
    <w:rsid w:val="00C8478F"/>
    <w:rsid w:val="00CA2BA8"/>
    <w:rsid w:val="00CC0B0B"/>
    <w:rsid w:val="00CE08FF"/>
    <w:rsid w:val="00CE1F6B"/>
    <w:rsid w:val="00D0195F"/>
    <w:rsid w:val="00D02DF4"/>
    <w:rsid w:val="00D03C3C"/>
    <w:rsid w:val="00D17545"/>
    <w:rsid w:val="00D47AE2"/>
    <w:rsid w:val="00D56A34"/>
    <w:rsid w:val="00D606DA"/>
    <w:rsid w:val="00D73228"/>
    <w:rsid w:val="00D7442A"/>
    <w:rsid w:val="00D958F2"/>
    <w:rsid w:val="00DB1A01"/>
    <w:rsid w:val="00DB3188"/>
    <w:rsid w:val="00DB5FEF"/>
    <w:rsid w:val="00DC6E2D"/>
    <w:rsid w:val="00DD064A"/>
    <w:rsid w:val="00DD1893"/>
    <w:rsid w:val="00E17489"/>
    <w:rsid w:val="00E20EAE"/>
    <w:rsid w:val="00E36935"/>
    <w:rsid w:val="00E47219"/>
    <w:rsid w:val="00E60C37"/>
    <w:rsid w:val="00E64E58"/>
    <w:rsid w:val="00E80AF3"/>
    <w:rsid w:val="00E81458"/>
    <w:rsid w:val="00E84C2C"/>
    <w:rsid w:val="00EA138B"/>
    <w:rsid w:val="00EB10CE"/>
    <w:rsid w:val="00EB2734"/>
    <w:rsid w:val="00EC224A"/>
    <w:rsid w:val="00ED1BB1"/>
    <w:rsid w:val="00ED205A"/>
    <w:rsid w:val="00ED57CF"/>
    <w:rsid w:val="00EE3B0E"/>
    <w:rsid w:val="00EE6C4B"/>
    <w:rsid w:val="00F020C4"/>
    <w:rsid w:val="00F06BBB"/>
    <w:rsid w:val="00F07005"/>
    <w:rsid w:val="00F4544E"/>
    <w:rsid w:val="00F51725"/>
    <w:rsid w:val="00F579A5"/>
    <w:rsid w:val="00F614D0"/>
    <w:rsid w:val="00F73A6B"/>
    <w:rsid w:val="00F872A9"/>
    <w:rsid w:val="00FA22CD"/>
    <w:rsid w:val="00FC1B5B"/>
    <w:rsid w:val="00FD58DA"/>
    <w:rsid w:val="00FF69AE"/>
    <w:rsid w:val="00FF6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EEDD1A5"/>
  <w15:chartTrackingRefBased/>
  <w15:docId w15:val="{83467E5C-31AF-400E-9331-D845A6B32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59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169B"/>
    <w:pPr>
      <w:ind w:left="720"/>
      <w:contextualSpacing/>
    </w:pPr>
  </w:style>
  <w:style w:type="character" w:styleId="Hyperlink">
    <w:name w:val="Hyperlink"/>
    <w:basedOn w:val="DefaultParagraphFont"/>
    <w:uiPriority w:val="99"/>
    <w:unhideWhenUsed/>
    <w:rsid w:val="00250069"/>
    <w:rPr>
      <w:color w:val="0563C1" w:themeColor="hyperlink"/>
      <w:u w:val="single"/>
    </w:rPr>
  </w:style>
  <w:style w:type="paragraph" w:styleId="NoSpacing">
    <w:name w:val="No Spacing"/>
    <w:uiPriority w:val="1"/>
    <w:qFormat/>
    <w:rsid w:val="00753CA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762899">
      <w:bodyDiv w:val="1"/>
      <w:marLeft w:val="0"/>
      <w:marRight w:val="0"/>
      <w:marTop w:val="0"/>
      <w:marBottom w:val="0"/>
      <w:divBdr>
        <w:top w:val="none" w:sz="0" w:space="0" w:color="auto"/>
        <w:left w:val="none" w:sz="0" w:space="0" w:color="auto"/>
        <w:bottom w:val="none" w:sz="0" w:space="0" w:color="auto"/>
        <w:right w:val="none" w:sz="0" w:space="0" w:color="auto"/>
      </w:divBdr>
    </w:div>
    <w:div w:id="474369607">
      <w:bodyDiv w:val="1"/>
      <w:marLeft w:val="0"/>
      <w:marRight w:val="0"/>
      <w:marTop w:val="0"/>
      <w:marBottom w:val="0"/>
      <w:divBdr>
        <w:top w:val="none" w:sz="0" w:space="0" w:color="auto"/>
        <w:left w:val="none" w:sz="0" w:space="0" w:color="auto"/>
        <w:bottom w:val="none" w:sz="0" w:space="0" w:color="auto"/>
        <w:right w:val="none" w:sz="0" w:space="0" w:color="auto"/>
      </w:divBdr>
    </w:div>
    <w:div w:id="1777554961">
      <w:bodyDiv w:val="1"/>
      <w:marLeft w:val="0"/>
      <w:marRight w:val="0"/>
      <w:marTop w:val="0"/>
      <w:marBottom w:val="0"/>
      <w:divBdr>
        <w:top w:val="none" w:sz="0" w:space="0" w:color="auto"/>
        <w:left w:val="none" w:sz="0" w:space="0" w:color="auto"/>
        <w:bottom w:val="none" w:sz="0" w:space="0" w:color="auto"/>
        <w:right w:val="none" w:sz="0" w:space="0" w:color="auto"/>
      </w:divBdr>
      <w:divsChild>
        <w:div w:id="412555082">
          <w:marLeft w:val="0"/>
          <w:marRight w:val="0"/>
          <w:marTop w:val="0"/>
          <w:marBottom w:val="0"/>
          <w:divBdr>
            <w:top w:val="none" w:sz="0" w:space="0" w:color="auto"/>
            <w:left w:val="none" w:sz="0" w:space="0" w:color="auto"/>
            <w:bottom w:val="none" w:sz="0" w:space="0" w:color="auto"/>
            <w:right w:val="none" w:sz="0" w:space="0" w:color="auto"/>
          </w:divBdr>
        </w:div>
        <w:div w:id="1919173677">
          <w:marLeft w:val="0"/>
          <w:marRight w:val="0"/>
          <w:marTop w:val="0"/>
          <w:marBottom w:val="0"/>
          <w:divBdr>
            <w:top w:val="none" w:sz="0" w:space="0" w:color="auto"/>
            <w:left w:val="none" w:sz="0" w:space="0" w:color="auto"/>
            <w:bottom w:val="none" w:sz="0" w:space="0" w:color="auto"/>
            <w:right w:val="none" w:sz="0" w:space="0" w:color="auto"/>
          </w:divBdr>
        </w:div>
        <w:div w:id="463357341">
          <w:marLeft w:val="0"/>
          <w:marRight w:val="0"/>
          <w:marTop w:val="0"/>
          <w:marBottom w:val="0"/>
          <w:divBdr>
            <w:top w:val="none" w:sz="0" w:space="0" w:color="auto"/>
            <w:left w:val="none" w:sz="0" w:space="0" w:color="auto"/>
            <w:bottom w:val="none" w:sz="0" w:space="0" w:color="auto"/>
            <w:right w:val="none" w:sz="0" w:space="0" w:color="auto"/>
          </w:divBdr>
        </w:div>
        <w:div w:id="961888872">
          <w:marLeft w:val="0"/>
          <w:marRight w:val="0"/>
          <w:marTop w:val="0"/>
          <w:marBottom w:val="0"/>
          <w:divBdr>
            <w:top w:val="none" w:sz="0" w:space="0" w:color="auto"/>
            <w:left w:val="none" w:sz="0" w:space="0" w:color="auto"/>
            <w:bottom w:val="none" w:sz="0" w:space="0" w:color="auto"/>
            <w:right w:val="none" w:sz="0" w:space="0" w:color="auto"/>
          </w:divBdr>
        </w:div>
        <w:div w:id="937637947">
          <w:marLeft w:val="0"/>
          <w:marRight w:val="0"/>
          <w:marTop w:val="0"/>
          <w:marBottom w:val="0"/>
          <w:divBdr>
            <w:top w:val="none" w:sz="0" w:space="0" w:color="auto"/>
            <w:left w:val="none" w:sz="0" w:space="0" w:color="auto"/>
            <w:bottom w:val="none" w:sz="0" w:space="0" w:color="auto"/>
            <w:right w:val="none" w:sz="0" w:space="0" w:color="auto"/>
          </w:divBdr>
        </w:div>
        <w:div w:id="1088499831">
          <w:marLeft w:val="0"/>
          <w:marRight w:val="0"/>
          <w:marTop w:val="0"/>
          <w:marBottom w:val="0"/>
          <w:divBdr>
            <w:top w:val="none" w:sz="0" w:space="0" w:color="auto"/>
            <w:left w:val="none" w:sz="0" w:space="0" w:color="auto"/>
            <w:bottom w:val="none" w:sz="0" w:space="0" w:color="auto"/>
            <w:right w:val="none" w:sz="0" w:space="0" w:color="auto"/>
          </w:divBdr>
        </w:div>
        <w:div w:id="1615404903">
          <w:marLeft w:val="0"/>
          <w:marRight w:val="0"/>
          <w:marTop w:val="0"/>
          <w:marBottom w:val="0"/>
          <w:divBdr>
            <w:top w:val="none" w:sz="0" w:space="0" w:color="auto"/>
            <w:left w:val="none" w:sz="0" w:space="0" w:color="auto"/>
            <w:bottom w:val="none" w:sz="0" w:space="0" w:color="auto"/>
            <w:right w:val="none" w:sz="0" w:space="0" w:color="auto"/>
          </w:divBdr>
        </w:div>
        <w:div w:id="1174144598">
          <w:marLeft w:val="0"/>
          <w:marRight w:val="0"/>
          <w:marTop w:val="0"/>
          <w:marBottom w:val="0"/>
          <w:divBdr>
            <w:top w:val="none" w:sz="0" w:space="0" w:color="auto"/>
            <w:left w:val="none" w:sz="0" w:space="0" w:color="auto"/>
            <w:bottom w:val="none" w:sz="0" w:space="0" w:color="auto"/>
            <w:right w:val="none" w:sz="0" w:space="0" w:color="auto"/>
          </w:divBdr>
        </w:div>
        <w:div w:id="483667753">
          <w:marLeft w:val="0"/>
          <w:marRight w:val="0"/>
          <w:marTop w:val="0"/>
          <w:marBottom w:val="0"/>
          <w:divBdr>
            <w:top w:val="none" w:sz="0" w:space="0" w:color="auto"/>
            <w:left w:val="none" w:sz="0" w:space="0" w:color="auto"/>
            <w:bottom w:val="none" w:sz="0" w:space="0" w:color="auto"/>
            <w:right w:val="none" w:sz="0" w:space="0" w:color="auto"/>
          </w:divBdr>
        </w:div>
        <w:div w:id="1391156122">
          <w:marLeft w:val="0"/>
          <w:marRight w:val="0"/>
          <w:marTop w:val="0"/>
          <w:marBottom w:val="0"/>
          <w:divBdr>
            <w:top w:val="none" w:sz="0" w:space="0" w:color="auto"/>
            <w:left w:val="none" w:sz="0" w:space="0" w:color="auto"/>
            <w:bottom w:val="none" w:sz="0" w:space="0" w:color="auto"/>
            <w:right w:val="none" w:sz="0" w:space="0" w:color="auto"/>
          </w:divBdr>
        </w:div>
        <w:div w:id="1266841369">
          <w:marLeft w:val="0"/>
          <w:marRight w:val="0"/>
          <w:marTop w:val="0"/>
          <w:marBottom w:val="0"/>
          <w:divBdr>
            <w:top w:val="none" w:sz="0" w:space="0" w:color="auto"/>
            <w:left w:val="none" w:sz="0" w:space="0" w:color="auto"/>
            <w:bottom w:val="none" w:sz="0" w:space="0" w:color="auto"/>
            <w:right w:val="none" w:sz="0" w:space="0" w:color="auto"/>
          </w:divBdr>
        </w:div>
        <w:div w:id="433982464">
          <w:marLeft w:val="0"/>
          <w:marRight w:val="0"/>
          <w:marTop w:val="0"/>
          <w:marBottom w:val="0"/>
          <w:divBdr>
            <w:top w:val="none" w:sz="0" w:space="0" w:color="auto"/>
            <w:left w:val="none" w:sz="0" w:space="0" w:color="auto"/>
            <w:bottom w:val="none" w:sz="0" w:space="0" w:color="auto"/>
            <w:right w:val="none" w:sz="0" w:space="0" w:color="auto"/>
          </w:divBdr>
        </w:div>
      </w:divsChild>
    </w:div>
    <w:div w:id="1879926309">
      <w:bodyDiv w:val="1"/>
      <w:marLeft w:val="0"/>
      <w:marRight w:val="0"/>
      <w:marTop w:val="0"/>
      <w:marBottom w:val="0"/>
      <w:divBdr>
        <w:top w:val="none" w:sz="0" w:space="0" w:color="auto"/>
        <w:left w:val="none" w:sz="0" w:space="0" w:color="auto"/>
        <w:bottom w:val="none" w:sz="0" w:space="0" w:color="auto"/>
        <w:right w:val="none" w:sz="0" w:space="0" w:color="auto"/>
      </w:divBdr>
    </w:div>
    <w:div w:id="1919944853">
      <w:bodyDiv w:val="1"/>
      <w:marLeft w:val="0"/>
      <w:marRight w:val="0"/>
      <w:marTop w:val="0"/>
      <w:marBottom w:val="0"/>
      <w:divBdr>
        <w:top w:val="none" w:sz="0" w:space="0" w:color="auto"/>
        <w:left w:val="none" w:sz="0" w:space="0" w:color="auto"/>
        <w:bottom w:val="none" w:sz="0" w:space="0" w:color="auto"/>
        <w:right w:val="none" w:sz="0" w:space="0" w:color="auto"/>
      </w:divBdr>
    </w:div>
    <w:div w:id="2039626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3.emf"/><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2039</Words>
  <Characters>11623</Characters>
  <Application>Microsoft Office Word</Application>
  <DocSecurity>4</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smith</dc:creator>
  <cp:keywords/>
  <dc:description/>
  <cp:lastModifiedBy>Kathie Russell</cp:lastModifiedBy>
  <cp:revision>2</cp:revision>
  <cp:lastPrinted>2020-01-31T05:21:00Z</cp:lastPrinted>
  <dcterms:created xsi:type="dcterms:W3CDTF">2020-02-04T12:58:00Z</dcterms:created>
  <dcterms:modified xsi:type="dcterms:W3CDTF">2020-02-04T12:58:00Z</dcterms:modified>
</cp:coreProperties>
</file>