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022B" w:rsidP="3F3C1EA8" w:rsidRDefault="0059022B" w14:paraId="5541D2EE" w14:textId="77777777" w14:noSpellErr="1">
      <w:pPr>
        <w:textAlignment w:val="baseline"/>
        <w:rPr>
          <w:rFonts w:eastAsia="Times New Roman"/>
          <w:color w:val="000000"/>
          <w:sz w:val="60"/>
          <w:szCs w:val="60"/>
        </w:rPr>
      </w:pPr>
      <w:r w:rsidRPr="3F3C1EA8" w:rsidR="0059022B">
        <w:rPr>
          <w:rFonts w:eastAsia="Times New Roman"/>
          <w:color w:val="000000" w:themeColor="text1" w:themeTint="FF" w:themeShade="FF"/>
          <w:sz w:val="60"/>
          <w:szCs w:val="60"/>
        </w:rPr>
        <w:t>Open Nominations: February 13</w:t>
      </w:r>
    </w:p>
    <w:p w:rsidR="0059022B" w:rsidP="3F3C1EA8" w:rsidRDefault="0059022B" w14:paraId="5945DCAF" w14:textId="2DC59654" w14:noSpellErr="1">
      <w:pPr>
        <w:textAlignment w:val="baseline"/>
        <w:rPr>
          <w:rFonts w:eastAsia="Times New Roman"/>
          <w:color w:val="000000"/>
          <w:sz w:val="60"/>
          <w:szCs w:val="60"/>
        </w:rPr>
      </w:pPr>
      <w:r w:rsidRPr="3F3C1EA8" w:rsidR="0059022B">
        <w:rPr>
          <w:rFonts w:eastAsia="Times New Roman"/>
          <w:color w:val="000000" w:themeColor="text1" w:themeTint="FF" w:themeShade="FF"/>
          <w:sz w:val="60"/>
          <w:szCs w:val="60"/>
        </w:rPr>
        <w:t xml:space="preserve">Close Nominations: </w:t>
      </w:r>
      <w:r w:rsidRPr="3F3C1EA8" w:rsidR="0059022B">
        <w:rPr>
          <w:rFonts w:eastAsia="Times New Roman"/>
          <w:color w:val="000000" w:themeColor="text1" w:themeTint="FF" w:themeShade="FF"/>
          <w:sz w:val="60"/>
          <w:szCs w:val="60"/>
        </w:rPr>
        <w:t>March 12</w:t>
      </w:r>
    </w:p>
    <w:p w:rsidR="0059022B" w:rsidP="3F3C1EA8" w:rsidRDefault="0059022B" w14:paraId="683018D0" w14:textId="4B1356A1" w14:noSpellErr="1">
      <w:pPr>
        <w:textAlignment w:val="baseline"/>
        <w:rPr>
          <w:rFonts w:eastAsia="Times New Roman"/>
          <w:color w:val="000000"/>
          <w:sz w:val="60"/>
          <w:szCs w:val="60"/>
        </w:rPr>
      </w:pPr>
      <w:r w:rsidRPr="3F3C1EA8" w:rsidR="0059022B">
        <w:rPr>
          <w:rFonts w:eastAsia="Times New Roman"/>
          <w:color w:val="000000" w:themeColor="text1" w:themeTint="FF" w:themeShade="FF"/>
          <w:sz w:val="60"/>
          <w:szCs w:val="60"/>
        </w:rPr>
        <w:t>Elections: Week of March 1</w:t>
      </w:r>
      <w:r w:rsidRPr="3F3C1EA8" w:rsidR="0059022B">
        <w:rPr>
          <w:rFonts w:eastAsia="Times New Roman"/>
          <w:color w:val="000000" w:themeColor="text1" w:themeTint="FF" w:themeShade="FF"/>
          <w:sz w:val="60"/>
          <w:szCs w:val="60"/>
        </w:rPr>
        <w:t>8</w:t>
      </w:r>
      <w:r w:rsidRPr="3F3C1EA8" w:rsidR="0059022B">
        <w:rPr>
          <w:rFonts w:eastAsia="Times New Roman"/>
          <w:color w:val="000000" w:themeColor="text1" w:themeTint="FF" w:themeShade="FF"/>
          <w:sz w:val="60"/>
          <w:szCs w:val="60"/>
        </w:rPr>
        <w:t xml:space="preserve"> - </w:t>
      </w:r>
      <w:r w:rsidRPr="3F3C1EA8" w:rsidR="0059022B">
        <w:rPr>
          <w:rFonts w:eastAsia="Times New Roman"/>
          <w:color w:val="000000" w:themeColor="text1" w:themeTint="FF" w:themeShade="FF"/>
          <w:sz w:val="60"/>
          <w:szCs w:val="60"/>
        </w:rPr>
        <w:t>22</w:t>
      </w:r>
    </w:p>
    <w:p w:rsidR="0059022B" w:rsidP="3F3C1EA8" w:rsidRDefault="0059022B" w14:paraId="1834CB57" w14:textId="77777777" w14:noSpellErr="1">
      <w:pPr>
        <w:textAlignment w:val="baseline"/>
        <w:rPr>
          <w:rFonts w:eastAsia="Times New Roman"/>
          <w:color w:val="000000"/>
          <w:sz w:val="60"/>
          <w:szCs w:val="60"/>
        </w:rPr>
      </w:pPr>
      <w:r w:rsidRPr="3F3C1EA8" w:rsidR="0059022B">
        <w:rPr>
          <w:rFonts w:eastAsia="Times New Roman"/>
          <w:color w:val="000000" w:themeColor="text1" w:themeTint="FF" w:themeShade="FF"/>
          <w:sz w:val="60"/>
          <w:szCs w:val="60"/>
        </w:rPr>
        <w:t>Announce Results: March 26</w:t>
      </w:r>
    </w:p>
    <w:p w:rsidR="0059022B" w:rsidP="3F3C1EA8" w:rsidRDefault="0059022B" w14:paraId="3C699209" w14:textId="77777777" w14:noSpellErr="1">
      <w:pPr>
        <w:textAlignment w:val="baseline"/>
        <w:rPr>
          <w:rFonts w:eastAsia="Times New Roman"/>
          <w:color w:val="000000"/>
          <w:sz w:val="60"/>
          <w:szCs w:val="60"/>
        </w:rPr>
      </w:pPr>
      <w:r w:rsidRPr="3F3C1EA8" w:rsidR="0059022B">
        <w:rPr>
          <w:rFonts w:eastAsia="Times New Roman"/>
          <w:color w:val="000000" w:themeColor="text1" w:themeTint="FF" w:themeShade="FF"/>
          <w:sz w:val="60"/>
          <w:szCs w:val="60"/>
        </w:rPr>
        <w:t xml:space="preserve">Run-Off </w:t>
      </w:r>
      <w:r w:rsidRPr="3F3C1EA8" w:rsidR="0059022B">
        <w:rPr>
          <w:rFonts w:eastAsia="Times New Roman"/>
          <w:i w:val="1"/>
          <w:iCs w:val="1"/>
          <w:color w:val="000000" w:themeColor="text1" w:themeTint="FF" w:themeShade="FF"/>
          <w:sz w:val="60"/>
          <w:szCs w:val="60"/>
        </w:rPr>
        <w:t>(if needed)</w:t>
      </w:r>
      <w:r w:rsidRPr="3F3C1EA8" w:rsidR="0059022B">
        <w:rPr>
          <w:rFonts w:eastAsia="Times New Roman"/>
          <w:color w:val="000000" w:themeColor="text1" w:themeTint="FF" w:themeShade="FF"/>
          <w:sz w:val="60"/>
          <w:szCs w:val="60"/>
        </w:rPr>
        <w:t>: April 1 - 5</w:t>
      </w:r>
    </w:p>
    <w:p w:rsidR="0059022B" w:rsidP="3F3C1EA8" w:rsidRDefault="0059022B" w14:paraId="39143D69" w14:textId="77777777" w14:noSpellErr="1">
      <w:pPr>
        <w:textAlignment w:val="baseline"/>
        <w:rPr>
          <w:rFonts w:eastAsia="Times New Roman"/>
          <w:color w:val="000000"/>
          <w:sz w:val="60"/>
          <w:szCs w:val="60"/>
        </w:rPr>
      </w:pPr>
      <w:r w:rsidRPr="3F3C1EA8" w:rsidR="0059022B">
        <w:rPr>
          <w:rFonts w:eastAsia="Times New Roman"/>
          <w:color w:val="000000" w:themeColor="text1" w:themeTint="FF" w:themeShade="FF"/>
          <w:sz w:val="60"/>
          <w:szCs w:val="60"/>
        </w:rPr>
        <w:t>Run-Off Results: April 9</w:t>
      </w:r>
    </w:p>
    <w:p w:rsidRPr="0059022B" w:rsidR="0059022B" w:rsidP="3F3C1EA8" w:rsidRDefault="0059022B" w14:paraId="4C05D186" w14:textId="5884AC53" w14:noSpellErr="1">
      <w:pPr>
        <w:rPr>
          <w:rFonts w:eastAsia="Times New Roman"/>
          <w:color w:val="000000" w:themeColor="text1" w:themeTint="FF" w:themeShade="FF"/>
          <w:sz w:val="60"/>
          <w:szCs w:val="60"/>
        </w:rPr>
      </w:pPr>
      <w:r w:rsidRPr="3F3C1EA8" w:rsidR="0059022B">
        <w:rPr>
          <w:rFonts w:eastAsia="Times New Roman"/>
          <w:color w:val="000000" w:themeColor="text1" w:themeTint="FF" w:themeShade="FF"/>
          <w:sz w:val="60"/>
          <w:szCs w:val="60"/>
        </w:rPr>
        <w:t>New Officer(s) Begin: May 14</w:t>
      </w:r>
    </w:p>
    <w:sectPr w:rsidRPr="0059022B" w:rsidR="0059022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70553"/>
    <w:multiLevelType w:val="multilevel"/>
    <w:tmpl w:val="DBD6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1631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2B"/>
    <w:rsid w:val="00353B43"/>
    <w:rsid w:val="0059022B"/>
    <w:rsid w:val="007B1D1E"/>
    <w:rsid w:val="00C42E1E"/>
    <w:rsid w:val="3F3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5AC0"/>
  <w15:chartTrackingRefBased/>
  <w15:docId w15:val="{C2865F41-34D5-46B5-92A8-9DE0EC3A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022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Santa Fe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Matthews</dc:creator>
  <keywords/>
  <dc:description/>
  <lastModifiedBy>Diana Matthews</lastModifiedBy>
  <revision>2</revision>
  <dcterms:created xsi:type="dcterms:W3CDTF">2024-02-06T18:47:00.0000000Z</dcterms:created>
  <dcterms:modified xsi:type="dcterms:W3CDTF">2024-02-13T20:24:22.8164421Z</dcterms:modified>
</coreProperties>
</file>