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C2" w:rsidRPr="009824C2" w:rsidRDefault="009824C2" w:rsidP="00AD2030">
      <w:pPr>
        <w:pStyle w:val="paragraph"/>
        <w:numPr>
          <w:ilvl w:val="0"/>
          <w:numId w:val="1"/>
        </w:numPr>
        <w:textAlignment w:val="baseline"/>
        <w:rPr>
          <w:rFonts w:ascii="Calibri" w:hAnsi="Calibri"/>
        </w:rPr>
      </w:pPr>
      <w:bookmarkStart w:id="0" w:name="_GoBack"/>
      <w:bookmarkEnd w:id="0"/>
      <w:r w:rsidRPr="009824C2">
        <w:rPr>
          <w:rStyle w:val="normaltextrun"/>
          <w:rFonts w:ascii="Calibri" w:hAnsi="Calibri"/>
          <w:b/>
          <w:bCs/>
          <w:color w:val="000000"/>
        </w:rPr>
        <w:t>Erikson based his “stage theory” on the belief that_________ development occurs as a result of resolving a ________________</w:t>
      </w:r>
      <w:r w:rsidRPr="009824C2">
        <w:rPr>
          <w:rStyle w:val="eop"/>
          <w:rFonts w:ascii="Calibri" w:hAnsi="Calibri"/>
        </w:rPr>
        <w:t>​</w:t>
      </w:r>
    </w:p>
    <w:p w:rsidR="009824C2" w:rsidRPr="009824C2" w:rsidRDefault="009824C2" w:rsidP="009824C2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9824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Physical , motor skill</w:t>
      </w:r>
      <w:r w:rsidRPr="009824C2">
        <w:rPr>
          <w:rFonts w:ascii="Calibri" w:eastAsia="Times New Roman" w:hAnsi="Calibri" w:cs="Times New Roman"/>
          <w:sz w:val="24"/>
          <w:szCs w:val="24"/>
        </w:rPr>
        <w:t>​</w:t>
      </w:r>
    </w:p>
    <w:p w:rsidR="009824C2" w:rsidRPr="009824C2" w:rsidRDefault="009824C2" w:rsidP="009824C2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9824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Metaphysical, spiritual problem</w:t>
      </w:r>
      <w:r w:rsidRPr="009824C2">
        <w:rPr>
          <w:rFonts w:ascii="Calibri" w:eastAsia="Times New Roman" w:hAnsi="Calibri" w:cs="Times New Roman"/>
          <w:sz w:val="24"/>
          <w:szCs w:val="24"/>
        </w:rPr>
        <w:t>​</w:t>
      </w:r>
    </w:p>
    <w:p w:rsidR="009824C2" w:rsidRPr="009824C2" w:rsidRDefault="009824C2" w:rsidP="009824C2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9824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Psychosocial, specific conflict</w:t>
      </w:r>
      <w:r w:rsidRPr="009824C2">
        <w:rPr>
          <w:rFonts w:ascii="Calibri" w:eastAsia="Times New Roman" w:hAnsi="Calibri" w:cs="Times New Roman"/>
          <w:sz w:val="24"/>
          <w:szCs w:val="24"/>
        </w:rPr>
        <w:t>​</w:t>
      </w:r>
    </w:p>
    <w:p w:rsidR="009824C2" w:rsidRDefault="009824C2" w:rsidP="009824C2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9824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Cognitive, societal problem</w:t>
      </w:r>
      <w:r w:rsidRPr="009824C2">
        <w:rPr>
          <w:rFonts w:ascii="Calibri" w:eastAsia="Times New Roman" w:hAnsi="Calibri" w:cs="Times New Roman"/>
          <w:sz w:val="24"/>
          <w:szCs w:val="24"/>
        </w:rPr>
        <w:t>​</w:t>
      </w:r>
    </w:p>
    <w:p w:rsidR="009824C2" w:rsidRPr="009824C2" w:rsidRDefault="009824C2" w:rsidP="009824C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Style w:val="normaltextrun"/>
          <w:rFonts w:ascii="Calibri" w:eastAsia="Times New Roman" w:hAnsi="Calibri" w:cs="Times New Roman"/>
          <w:sz w:val="24"/>
          <w:szCs w:val="24"/>
        </w:rPr>
      </w:pPr>
      <w:r w:rsidRPr="009824C2">
        <w:rPr>
          <w:rStyle w:val="normaltextrun"/>
          <w:rFonts w:ascii="Calibri" w:hAnsi="Calibri"/>
          <w:b/>
          <w:bCs/>
          <w:color w:val="000000"/>
          <w:sz w:val="24"/>
          <w:szCs w:val="24"/>
        </w:rPr>
        <w:t xml:space="preserve">Which is </w:t>
      </w:r>
      <w:r w:rsidRPr="009824C2">
        <w:rPr>
          <w:rStyle w:val="normaltextrun"/>
          <w:rFonts w:ascii="Calibri" w:hAnsi="Calibri"/>
          <w:b/>
          <w:bCs/>
          <w:color w:val="000000"/>
          <w:sz w:val="24"/>
          <w:szCs w:val="24"/>
          <w:u w:val="single"/>
        </w:rPr>
        <w:t>true</w:t>
      </w:r>
      <w:r w:rsidRPr="009824C2">
        <w:rPr>
          <w:rStyle w:val="normaltextrun"/>
          <w:rFonts w:ascii="Calibri" w:hAnsi="Calibri"/>
          <w:b/>
          <w:bCs/>
          <w:color w:val="000000"/>
          <w:sz w:val="24"/>
          <w:szCs w:val="24"/>
        </w:rPr>
        <w:t xml:space="preserve"> about the Erikson Stage?</w:t>
      </w:r>
    </w:p>
    <w:p w:rsidR="009824C2" w:rsidRPr="009824C2" w:rsidRDefault="009824C2" w:rsidP="009824C2">
      <w:pPr>
        <w:pStyle w:val="ListParagraph"/>
        <w:spacing w:before="100" w:beforeAutospacing="1" w:after="100" w:afterAutospacing="1" w:line="240" w:lineRule="auto"/>
        <w:ind w:left="1440"/>
        <w:textAlignment w:val="baseline"/>
        <w:rPr>
          <w:rFonts w:ascii="Calibri" w:eastAsia="Times New Roman" w:hAnsi="Calibri" w:cs="Times New Roman"/>
          <w:sz w:val="27"/>
          <w:szCs w:val="27"/>
        </w:rPr>
      </w:pPr>
      <w:r w:rsidRPr="009824C2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a</w:t>
      </w:r>
      <w:r w:rsidRPr="009824C2">
        <w:rPr>
          <w:rFonts w:ascii="Calibri" w:eastAsia="Times New Roman" w:hAnsi="Calibri" w:cs="Times New Roman"/>
          <w:b/>
          <w:bCs/>
          <w:color w:val="000000"/>
          <w:sz w:val="25"/>
          <w:szCs w:val="25"/>
        </w:rPr>
        <w:t>. Failing to complete a stage prevents growth forever</w:t>
      </w:r>
      <w:r w:rsidRPr="009824C2">
        <w:rPr>
          <w:rFonts w:ascii="Calibri" w:eastAsia="Times New Roman" w:hAnsi="Calibri" w:cs="Times New Roman"/>
          <w:sz w:val="25"/>
          <w:szCs w:val="25"/>
        </w:rPr>
        <w:t>​</w:t>
      </w:r>
    </w:p>
    <w:p w:rsidR="009824C2" w:rsidRPr="009824C2" w:rsidRDefault="009824C2" w:rsidP="009824C2">
      <w:pPr>
        <w:pStyle w:val="ListParagraph"/>
        <w:spacing w:before="100" w:beforeAutospacing="1" w:after="100" w:afterAutospacing="1" w:line="240" w:lineRule="auto"/>
        <w:ind w:left="1440"/>
        <w:textAlignment w:val="baseline"/>
        <w:rPr>
          <w:rFonts w:ascii="Calibri" w:eastAsia="Times New Roman" w:hAnsi="Calibri" w:cs="Times New Roman"/>
          <w:sz w:val="25"/>
          <w:szCs w:val="25"/>
        </w:rPr>
      </w:pPr>
      <w:r w:rsidRPr="009824C2">
        <w:rPr>
          <w:rFonts w:ascii="Calibri" w:eastAsia="Times New Roman" w:hAnsi="Calibri" w:cs="Times New Roman"/>
          <w:b/>
          <w:bCs/>
          <w:color w:val="000000"/>
          <w:sz w:val="25"/>
          <w:szCs w:val="25"/>
        </w:rPr>
        <w:t>b. Transitions between stages begins/ends abruptly at exact ages</w:t>
      </w:r>
      <w:r w:rsidRPr="009824C2">
        <w:rPr>
          <w:rFonts w:ascii="Calibri" w:eastAsia="Times New Roman" w:hAnsi="Calibri" w:cs="Times New Roman"/>
          <w:sz w:val="25"/>
          <w:szCs w:val="25"/>
        </w:rPr>
        <w:t>​</w:t>
      </w:r>
    </w:p>
    <w:p w:rsidR="009824C2" w:rsidRPr="009824C2" w:rsidRDefault="009824C2" w:rsidP="009824C2">
      <w:pPr>
        <w:pStyle w:val="ListParagraph"/>
        <w:spacing w:before="100" w:beforeAutospacing="1" w:after="100" w:afterAutospacing="1" w:line="240" w:lineRule="auto"/>
        <w:ind w:left="1440"/>
        <w:textAlignment w:val="baseline"/>
        <w:rPr>
          <w:rFonts w:ascii="Calibri" w:eastAsia="Times New Roman" w:hAnsi="Calibri" w:cs="Times New Roman"/>
          <w:sz w:val="25"/>
          <w:szCs w:val="25"/>
        </w:rPr>
      </w:pPr>
      <w:proofErr w:type="gramStart"/>
      <w:r>
        <w:rPr>
          <w:rFonts w:ascii="Calibri" w:eastAsia="Times New Roman" w:hAnsi="Calibri" w:cs="Times New Roman"/>
          <w:b/>
          <w:bCs/>
          <w:color w:val="000000"/>
          <w:sz w:val="25"/>
          <w:szCs w:val="25"/>
        </w:rPr>
        <w:t>c</w:t>
      </w:r>
      <w:proofErr w:type="gramEnd"/>
      <w:r w:rsidRPr="009824C2">
        <w:rPr>
          <w:rFonts w:ascii="Calibri" w:eastAsia="Times New Roman" w:hAnsi="Calibri" w:cs="Times New Roman"/>
          <w:b/>
          <w:bCs/>
          <w:color w:val="000000"/>
          <w:sz w:val="25"/>
          <w:szCs w:val="25"/>
        </w:rPr>
        <w:t>. There is no specific order to the Erikson’    stages</w:t>
      </w:r>
      <w:r w:rsidRPr="009824C2">
        <w:rPr>
          <w:rFonts w:ascii="Calibri" w:eastAsia="Times New Roman" w:hAnsi="Calibri" w:cs="Times New Roman"/>
          <w:sz w:val="25"/>
          <w:szCs w:val="25"/>
        </w:rPr>
        <w:t>​</w:t>
      </w:r>
    </w:p>
    <w:p w:rsidR="009824C2" w:rsidRDefault="009824C2" w:rsidP="009824C2">
      <w:pPr>
        <w:pStyle w:val="ListParagraph"/>
        <w:spacing w:before="100" w:beforeAutospacing="1" w:after="100" w:afterAutospacing="1" w:line="240" w:lineRule="auto"/>
        <w:ind w:left="1440"/>
        <w:textAlignment w:val="baseline"/>
        <w:rPr>
          <w:rFonts w:ascii="Calibri" w:eastAsia="Times New Roman" w:hAnsi="Calibri" w:cs="Times New Roman"/>
          <w:b/>
          <w:bCs/>
          <w:color w:val="000000"/>
          <w:sz w:val="25"/>
          <w:szCs w:val="25"/>
        </w:rPr>
      </w:pPr>
      <w:r>
        <w:rPr>
          <w:rFonts w:ascii="Calibri" w:eastAsia="Times New Roman" w:hAnsi="Calibri" w:cs="Times New Roman"/>
          <w:b/>
          <w:bCs/>
          <w:color w:val="000000"/>
          <w:sz w:val="25"/>
          <w:szCs w:val="25"/>
        </w:rPr>
        <w:t>d</w:t>
      </w:r>
      <w:r w:rsidRPr="009824C2">
        <w:rPr>
          <w:rFonts w:ascii="Calibri" w:eastAsia="Times New Roman" w:hAnsi="Calibri" w:cs="Times New Roman"/>
          <w:b/>
          <w:bCs/>
          <w:color w:val="000000"/>
          <w:sz w:val="25"/>
          <w:szCs w:val="25"/>
        </w:rPr>
        <w:t>. People under stress</w:t>
      </w:r>
      <w:r w:rsidR="00AD2030">
        <w:rPr>
          <w:rFonts w:ascii="Calibri" w:eastAsia="Times New Roman" w:hAnsi="Calibri" w:cs="Times New Roman"/>
          <w:b/>
          <w:bCs/>
          <w:color w:val="000000"/>
          <w:sz w:val="25"/>
          <w:szCs w:val="25"/>
        </w:rPr>
        <w:t xml:space="preserve"> may regress to an earlier stage</w:t>
      </w:r>
    </w:p>
    <w:p w:rsidR="009824C2" w:rsidRPr="009824C2" w:rsidRDefault="009824C2" w:rsidP="009824C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9824C2">
        <w:rPr>
          <w:rStyle w:val="normaltextrun"/>
          <w:rFonts w:ascii="Calibri" w:hAnsi="Calibri"/>
          <w:b/>
          <w:bCs/>
          <w:color w:val="000000"/>
          <w:sz w:val="24"/>
          <w:szCs w:val="24"/>
        </w:rPr>
        <w:t>Autonomy verses shame and doubt occurs in what stage?</w:t>
      </w:r>
    </w:p>
    <w:p w:rsidR="009824C2" w:rsidRPr="009824C2" w:rsidRDefault="009824C2" w:rsidP="009824C2">
      <w:pPr>
        <w:pStyle w:val="paragraph"/>
        <w:numPr>
          <w:ilvl w:val="1"/>
          <w:numId w:val="1"/>
        </w:numPr>
        <w:textAlignment w:val="baseline"/>
        <w:rPr>
          <w:rFonts w:ascii="Calibri" w:hAnsi="Calibri"/>
        </w:rPr>
      </w:pPr>
      <w:r w:rsidRPr="009824C2">
        <w:rPr>
          <w:rStyle w:val="normaltextrun"/>
          <w:rFonts w:ascii="Calibri" w:hAnsi="Calibri"/>
          <w:b/>
          <w:bCs/>
          <w:color w:val="000000"/>
        </w:rPr>
        <w:t>Infancy</w:t>
      </w:r>
      <w:r w:rsidRPr="009824C2">
        <w:rPr>
          <w:rStyle w:val="eop"/>
          <w:rFonts w:ascii="Calibri" w:hAnsi="Calibri"/>
        </w:rPr>
        <w:t>​</w:t>
      </w:r>
    </w:p>
    <w:p w:rsidR="009824C2" w:rsidRPr="009824C2" w:rsidRDefault="009824C2" w:rsidP="009824C2">
      <w:pPr>
        <w:pStyle w:val="paragraph"/>
        <w:numPr>
          <w:ilvl w:val="1"/>
          <w:numId w:val="1"/>
        </w:numPr>
        <w:textAlignment w:val="baseline"/>
        <w:rPr>
          <w:rFonts w:ascii="Calibri" w:hAnsi="Calibri"/>
        </w:rPr>
      </w:pPr>
      <w:r w:rsidRPr="009824C2">
        <w:rPr>
          <w:rStyle w:val="normaltextrun"/>
          <w:rFonts w:ascii="Calibri" w:hAnsi="Calibri"/>
          <w:b/>
          <w:bCs/>
          <w:color w:val="000000"/>
        </w:rPr>
        <w:t>Toddler</w:t>
      </w:r>
      <w:r w:rsidRPr="009824C2">
        <w:rPr>
          <w:rStyle w:val="eop"/>
          <w:rFonts w:ascii="Calibri" w:hAnsi="Calibri"/>
        </w:rPr>
        <w:t>​</w:t>
      </w:r>
    </w:p>
    <w:p w:rsidR="009824C2" w:rsidRPr="009824C2" w:rsidRDefault="009824C2" w:rsidP="009824C2">
      <w:pPr>
        <w:pStyle w:val="paragraph"/>
        <w:numPr>
          <w:ilvl w:val="1"/>
          <w:numId w:val="1"/>
        </w:numPr>
        <w:textAlignment w:val="baseline"/>
        <w:rPr>
          <w:rFonts w:ascii="Calibri" w:hAnsi="Calibri"/>
        </w:rPr>
      </w:pPr>
      <w:r w:rsidRPr="009824C2">
        <w:rPr>
          <w:rStyle w:val="normaltextrun"/>
          <w:rFonts w:ascii="Calibri" w:hAnsi="Calibri"/>
          <w:b/>
          <w:bCs/>
          <w:color w:val="000000"/>
        </w:rPr>
        <w:t>Preschooler</w:t>
      </w:r>
      <w:r w:rsidRPr="009824C2">
        <w:rPr>
          <w:rStyle w:val="eop"/>
          <w:rFonts w:ascii="Calibri" w:hAnsi="Calibri"/>
        </w:rPr>
        <w:t>​</w:t>
      </w:r>
    </w:p>
    <w:p w:rsidR="00AD2030" w:rsidRDefault="009824C2" w:rsidP="00AD2030">
      <w:pPr>
        <w:pStyle w:val="paragraph"/>
        <w:numPr>
          <w:ilvl w:val="1"/>
          <w:numId w:val="1"/>
        </w:numPr>
        <w:textAlignment w:val="baseline"/>
        <w:rPr>
          <w:rStyle w:val="normaltextrun"/>
          <w:rFonts w:ascii="Calibri" w:hAnsi="Calibri"/>
        </w:rPr>
      </w:pPr>
      <w:r w:rsidRPr="009824C2">
        <w:rPr>
          <w:rStyle w:val="normaltextrun"/>
          <w:rFonts w:ascii="Calibri" w:hAnsi="Calibri"/>
          <w:b/>
          <w:bCs/>
          <w:color w:val="000000"/>
        </w:rPr>
        <w:t>School-Age Child</w:t>
      </w:r>
    </w:p>
    <w:p w:rsidR="009824C2" w:rsidRDefault="009824C2" w:rsidP="00474FB0">
      <w:pPr>
        <w:pStyle w:val="paragraph"/>
        <w:numPr>
          <w:ilvl w:val="0"/>
          <w:numId w:val="1"/>
        </w:numPr>
        <w:textAlignment w:val="baseline"/>
        <w:rPr>
          <w:rFonts w:ascii="Calibri" w:hAnsi="Calibri"/>
        </w:rPr>
      </w:pPr>
      <w:r w:rsidRPr="009824C2">
        <w:rPr>
          <w:rFonts w:ascii="Calibri" w:hAnsi="Calibri"/>
          <w:b/>
          <w:bCs/>
          <w:color w:val="000000"/>
        </w:rPr>
        <w:t>Which life stage is characterized as a period of excellent problem solving skills and creativity? </w:t>
      </w:r>
      <w:r w:rsidRPr="009824C2">
        <w:rPr>
          <w:rFonts w:ascii="Calibri" w:hAnsi="Calibri"/>
        </w:rPr>
        <w:t>​</w:t>
      </w:r>
    </w:p>
    <w:p w:rsidR="009824C2" w:rsidRPr="009824C2" w:rsidRDefault="009824C2" w:rsidP="009824C2">
      <w:pPr>
        <w:pStyle w:val="paragraph"/>
        <w:numPr>
          <w:ilvl w:val="1"/>
          <w:numId w:val="1"/>
        </w:numPr>
        <w:textAlignment w:val="baseline"/>
        <w:rPr>
          <w:rFonts w:ascii="Calibri" w:hAnsi="Calibri"/>
        </w:rPr>
      </w:pPr>
      <w:r w:rsidRPr="009824C2">
        <w:rPr>
          <w:rStyle w:val="normaltextrun"/>
          <w:rFonts w:ascii="Calibri" w:hAnsi="Calibri"/>
          <w:b/>
          <w:bCs/>
          <w:color w:val="000000"/>
        </w:rPr>
        <w:t>Adolescence</w:t>
      </w:r>
      <w:r w:rsidRPr="009824C2">
        <w:rPr>
          <w:rStyle w:val="eop"/>
          <w:rFonts w:ascii="Calibri" w:hAnsi="Calibri"/>
        </w:rPr>
        <w:t>​</w:t>
      </w:r>
    </w:p>
    <w:p w:rsidR="009824C2" w:rsidRPr="009824C2" w:rsidRDefault="009824C2" w:rsidP="009824C2">
      <w:pPr>
        <w:pStyle w:val="paragraph"/>
        <w:numPr>
          <w:ilvl w:val="1"/>
          <w:numId w:val="1"/>
        </w:numPr>
        <w:textAlignment w:val="baseline"/>
        <w:rPr>
          <w:rFonts w:ascii="Calibri" w:hAnsi="Calibri"/>
        </w:rPr>
      </w:pPr>
      <w:r w:rsidRPr="009824C2">
        <w:rPr>
          <w:rStyle w:val="normaltextrun"/>
          <w:rFonts w:ascii="Calibri" w:hAnsi="Calibri"/>
          <w:b/>
          <w:bCs/>
          <w:color w:val="000000"/>
        </w:rPr>
        <w:t>School-Age Child</w:t>
      </w:r>
      <w:r w:rsidRPr="009824C2">
        <w:rPr>
          <w:rStyle w:val="eop"/>
          <w:rFonts w:ascii="Calibri" w:hAnsi="Calibri"/>
        </w:rPr>
        <w:t>​</w:t>
      </w:r>
    </w:p>
    <w:p w:rsidR="009824C2" w:rsidRPr="009824C2" w:rsidRDefault="009824C2" w:rsidP="009824C2">
      <w:pPr>
        <w:pStyle w:val="paragraph"/>
        <w:numPr>
          <w:ilvl w:val="1"/>
          <w:numId w:val="1"/>
        </w:numPr>
        <w:textAlignment w:val="baseline"/>
        <w:rPr>
          <w:rFonts w:ascii="Calibri" w:hAnsi="Calibri"/>
        </w:rPr>
      </w:pPr>
      <w:r w:rsidRPr="009824C2">
        <w:rPr>
          <w:rStyle w:val="normaltextrun"/>
          <w:rFonts w:ascii="Calibri" w:hAnsi="Calibri"/>
          <w:b/>
          <w:bCs/>
          <w:color w:val="000000"/>
        </w:rPr>
        <w:t>Young adulthood</w:t>
      </w:r>
      <w:r w:rsidRPr="009824C2">
        <w:rPr>
          <w:rStyle w:val="eop"/>
          <w:rFonts w:ascii="Calibri" w:hAnsi="Calibri"/>
        </w:rPr>
        <w:t>​</w:t>
      </w:r>
    </w:p>
    <w:p w:rsidR="00AD2030" w:rsidRPr="00AD2030" w:rsidRDefault="009824C2" w:rsidP="00AD2030">
      <w:pPr>
        <w:pStyle w:val="paragraph"/>
        <w:numPr>
          <w:ilvl w:val="1"/>
          <w:numId w:val="1"/>
        </w:numPr>
        <w:textAlignment w:val="baseline"/>
        <w:rPr>
          <w:rFonts w:ascii="Calibri" w:hAnsi="Calibri"/>
        </w:rPr>
      </w:pPr>
      <w:r w:rsidRPr="009824C2">
        <w:rPr>
          <w:rStyle w:val="normaltextrun"/>
          <w:rFonts w:ascii="Calibri" w:hAnsi="Calibri"/>
          <w:b/>
          <w:bCs/>
          <w:color w:val="000000"/>
        </w:rPr>
        <w:t>Middle Adulthood</w:t>
      </w:r>
    </w:p>
    <w:p w:rsidR="009824C2" w:rsidRDefault="009824C2" w:rsidP="009824C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9824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What is the best way to encourage ego integrity in our patients?</w:t>
      </w:r>
      <w:r w:rsidRPr="009824C2">
        <w:rPr>
          <w:rFonts w:ascii="Calibri" w:eastAsia="Times New Roman" w:hAnsi="Calibri" w:cs="Times New Roman"/>
          <w:sz w:val="24"/>
          <w:szCs w:val="24"/>
        </w:rPr>
        <w:t>​</w:t>
      </w:r>
    </w:p>
    <w:p w:rsidR="009824C2" w:rsidRPr="009824C2" w:rsidRDefault="009824C2" w:rsidP="009824C2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9824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Play games with the them </w:t>
      </w:r>
      <w:r w:rsidRPr="009824C2">
        <w:rPr>
          <w:rFonts w:ascii="Calibri" w:eastAsia="Times New Roman" w:hAnsi="Calibri" w:cs="Times New Roman"/>
          <w:sz w:val="24"/>
          <w:szCs w:val="24"/>
        </w:rPr>
        <w:t>​</w:t>
      </w:r>
    </w:p>
    <w:p w:rsidR="009824C2" w:rsidRPr="009824C2" w:rsidRDefault="009824C2" w:rsidP="009824C2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9824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Give them sound advice about ways to best handle their new environment </w:t>
      </w:r>
      <w:r w:rsidRPr="009824C2">
        <w:rPr>
          <w:rFonts w:ascii="Calibri" w:eastAsia="Times New Roman" w:hAnsi="Calibri" w:cs="Times New Roman"/>
          <w:sz w:val="24"/>
          <w:szCs w:val="24"/>
        </w:rPr>
        <w:t>​</w:t>
      </w:r>
    </w:p>
    <w:p w:rsidR="009824C2" w:rsidRPr="009824C2" w:rsidRDefault="009824C2" w:rsidP="009824C2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9824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Listen to their stories</w:t>
      </w:r>
      <w:r w:rsidRPr="009824C2">
        <w:rPr>
          <w:rFonts w:ascii="Calibri" w:eastAsia="Times New Roman" w:hAnsi="Calibri" w:cs="Times New Roman"/>
          <w:sz w:val="24"/>
          <w:szCs w:val="24"/>
        </w:rPr>
        <w:t>​</w:t>
      </w:r>
    </w:p>
    <w:p w:rsidR="009824C2" w:rsidRDefault="009824C2" w:rsidP="009824C2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9824C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Tell their families to visit often </w:t>
      </w:r>
      <w:r w:rsidRPr="009824C2">
        <w:rPr>
          <w:rFonts w:ascii="Calibri" w:eastAsia="Times New Roman" w:hAnsi="Calibri" w:cs="Times New Roman"/>
          <w:sz w:val="24"/>
          <w:szCs w:val="24"/>
        </w:rPr>
        <w:t>​</w:t>
      </w:r>
    </w:p>
    <w:p w:rsidR="009824C2" w:rsidRPr="009824C2" w:rsidRDefault="009824C2" w:rsidP="009824C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9824C2">
        <w:rPr>
          <w:rStyle w:val="normaltextrun"/>
          <w:rFonts w:ascii="Calibri" w:hAnsi="Calibri"/>
          <w:b/>
          <w:bCs/>
          <w:color w:val="000000"/>
          <w:sz w:val="24"/>
          <w:szCs w:val="24"/>
        </w:rPr>
        <w:t>Physical functioning and muscular strength peaks during this life stage?</w:t>
      </w:r>
    </w:p>
    <w:p w:rsidR="00AD2030" w:rsidRPr="00AD2030" w:rsidRDefault="00AD2030" w:rsidP="00AD203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AD203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Adolescence</w:t>
      </w:r>
      <w:r w:rsidRPr="00AD2030">
        <w:rPr>
          <w:rFonts w:ascii="Calibri" w:eastAsia="Times New Roman" w:hAnsi="Calibri" w:cs="Times New Roman"/>
          <w:sz w:val="24"/>
          <w:szCs w:val="24"/>
        </w:rPr>
        <w:t>​</w:t>
      </w:r>
    </w:p>
    <w:p w:rsidR="00AD2030" w:rsidRPr="00AD2030" w:rsidRDefault="00AD2030" w:rsidP="00AD203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AD203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Young adulthood</w:t>
      </w:r>
      <w:r w:rsidRPr="00AD2030">
        <w:rPr>
          <w:rFonts w:ascii="Calibri" w:eastAsia="Times New Roman" w:hAnsi="Calibri" w:cs="Times New Roman"/>
          <w:sz w:val="24"/>
          <w:szCs w:val="24"/>
        </w:rPr>
        <w:t>​</w:t>
      </w:r>
    </w:p>
    <w:p w:rsidR="00AD2030" w:rsidRPr="00AD2030" w:rsidRDefault="00AD2030" w:rsidP="00AD203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AD203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School-age child</w:t>
      </w:r>
      <w:r w:rsidRPr="00AD2030">
        <w:rPr>
          <w:rFonts w:ascii="Calibri" w:eastAsia="Times New Roman" w:hAnsi="Calibri" w:cs="Times New Roman"/>
          <w:sz w:val="24"/>
          <w:szCs w:val="24"/>
        </w:rPr>
        <w:t>​</w:t>
      </w:r>
    </w:p>
    <w:p w:rsidR="00AD2030" w:rsidRPr="00AD2030" w:rsidRDefault="00AD2030" w:rsidP="00AD203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AD203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Middle adulthood</w:t>
      </w:r>
    </w:p>
    <w:p w:rsidR="00AD2030" w:rsidRPr="00AD2030" w:rsidRDefault="00AD2030" w:rsidP="00AD203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Style w:val="normaltextrun"/>
          <w:rFonts w:ascii="Calibri" w:eastAsia="Times New Roman" w:hAnsi="Calibri" w:cs="Times New Roman"/>
          <w:sz w:val="24"/>
          <w:szCs w:val="24"/>
        </w:rPr>
      </w:pPr>
      <w:r w:rsidRPr="00AD2030">
        <w:rPr>
          <w:rStyle w:val="normaltextrun"/>
          <w:rFonts w:ascii="Calibri" w:hAnsi="Calibri"/>
          <w:b/>
          <w:bCs/>
          <w:color w:val="000000"/>
          <w:sz w:val="24"/>
          <w:szCs w:val="24"/>
        </w:rPr>
        <w:t xml:space="preserve">Which of the following is </w:t>
      </w:r>
      <w:r w:rsidRPr="00AD2030">
        <w:rPr>
          <w:rStyle w:val="normaltextrun"/>
          <w:rFonts w:ascii="Calibri" w:hAnsi="Calibri"/>
          <w:b/>
          <w:bCs/>
          <w:color w:val="000000"/>
          <w:sz w:val="24"/>
          <w:szCs w:val="24"/>
          <w:u w:val="single"/>
        </w:rPr>
        <w:t>TRUE</w:t>
      </w:r>
      <w:r w:rsidRPr="00AD2030">
        <w:rPr>
          <w:rStyle w:val="normaltextrun"/>
          <w:rFonts w:ascii="Calibri" w:hAnsi="Calibri"/>
          <w:b/>
          <w:bCs/>
          <w:color w:val="000000"/>
          <w:sz w:val="24"/>
          <w:szCs w:val="24"/>
        </w:rPr>
        <w:t xml:space="preserve"> about the stages of death/ dying? </w:t>
      </w:r>
    </w:p>
    <w:p w:rsidR="00AD2030" w:rsidRPr="00AD2030" w:rsidRDefault="00AD2030" w:rsidP="00AD2030">
      <w:pPr>
        <w:pStyle w:val="paragraph"/>
        <w:numPr>
          <w:ilvl w:val="1"/>
          <w:numId w:val="1"/>
        </w:numPr>
        <w:textAlignment w:val="baseline"/>
        <w:rPr>
          <w:rFonts w:ascii="Calibri" w:hAnsi="Calibri"/>
        </w:rPr>
      </w:pPr>
      <w:r w:rsidRPr="00AD2030">
        <w:rPr>
          <w:rStyle w:val="normaltextrun"/>
          <w:rFonts w:ascii="Calibri" w:hAnsi="Calibri"/>
          <w:b/>
          <w:bCs/>
          <w:color w:val="000000"/>
        </w:rPr>
        <w:t>Patients progress through stages in an orderly fashion</w:t>
      </w:r>
      <w:r w:rsidRPr="00AD2030">
        <w:rPr>
          <w:rStyle w:val="eop"/>
          <w:rFonts w:ascii="Calibri" w:hAnsi="Calibri"/>
        </w:rPr>
        <w:t>​</w:t>
      </w:r>
    </w:p>
    <w:p w:rsidR="00AD2030" w:rsidRPr="00AD2030" w:rsidRDefault="00AD2030" w:rsidP="00AD2030">
      <w:pPr>
        <w:pStyle w:val="paragraph"/>
        <w:numPr>
          <w:ilvl w:val="1"/>
          <w:numId w:val="1"/>
        </w:numPr>
        <w:textAlignment w:val="baseline"/>
        <w:rPr>
          <w:rFonts w:ascii="Calibri" w:hAnsi="Calibri"/>
        </w:rPr>
      </w:pPr>
      <w:r w:rsidRPr="00AD2030">
        <w:rPr>
          <w:rStyle w:val="normaltextrun"/>
          <w:rFonts w:ascii="Calibri" w:hAnsi="Calibri"/>
          <w:b/>
          <w:bCs/>
          <w:color w:val="000000"/>
        </w:rPr>
        <w:t>B. Health care workers are responsible for moving patients through the stages</w:t>
      </w:r>
      <w:r w:rsidRPr="00AD2030">
        <w:rPr>
          <w:rStyle w:val="eop"/>
          <w:rFonts w:ascii="Calibri" w:hAnsi="Calibri"/>
        </w:rPr>
        <w:t>​</w:t>
      </w:r>
    </w:p>
    <w:p w:rsidR="00AD2030" w:rsidRPr="00AD2030" w:rsidRDefault="00AD2030" w:rsidP="00AD2030">
      <w:pPr>
        <w:pStyle w:val="paragraph"/>
        <w:numPr>
          <w:ilvl w:val="1"/>
          <w:numId w:val="1"/>
        </w:numPr>
        <w:textAlignment w:val="baseline"/>
        <w:rPr>
          <w:rFonts w:ascii="Calibri" w:hAnsi="Calibri"/>
        </w:rPr>
      </w:pPr>
      <w:r w:rsidRPr="00AD2030">
        <w:rPr>
          <w:rStyle w:val="normaltextrun"/>
          <w:rFonts w:ascii="Calibri" w:hAnsi="Calibri"/>
          <w:b/>
          <w:bCs/>
          <w:color w:val="000000"/>
        </w:rPr>
        <w:t>There are six stages of death and dying</w:t>
      </w:r>
      <w:r w:rsidRPr="00AD2030">
        <w:rPr>
          <w:rStyle w:val="eop"/>
          <w:rFonts w:ascii="Calibri" w:hAnsi="Calibri"/>
        </w:rPr>
        <w:t>​</w:t>
      </w:r>
    </w:p>
    <w:p w:rsidR="00AD2030" w:rsidRDefault="00AD2030" w:rsidP="00AD2030">
      <w:pPr>
        <w:pStyle w:val="paragraph"/>
        <w:numPr>
          <w:ilvl w:val="1"/>
          <w:numId w:val="1"/>
        </w:numPr>
        <w:textAlignment w:val="baseline"/>
        <w:rPr>
          <w:rStyle w:val="eop"/>
          <w:rFonts w:ascii="Calibri" w:hAnsi="Calibri"/>
          <w:sz w:val="25"/>
          <w:szCs w:val="25"/>
        </w:rPr>
      </w:pPr>
      <w:r w:rsidRPr="00AD2030">
        <w:rPr>
          <w:rStyle w:val="normaltextrun"/>
          <w:rFonts w:ascii="Calibri" w:hAnsi="Calibri"/>
          <w:b/>
          <w:bCs/>
          <w:color w:val="000000"/>
        </w:rPr>
        <w:t xml:space="preserve"> Patients often move back and forth through stages and even skip stages</w:t>
      </w:r>
      <w:r>
        <w:rPr>
          <w:rStyle w:val="eop"/>
          <w:rFonts w:ascii="Calibri" w:hAnsi="Calibri"/>
          <w:sz w:val="25"/>
          <w:szCs w:val="25"/>
        </w:rPr>
        <w:t>​</w:t>
      </w:r>
    </w:p>
    <w:p w:rsidR="00AD2030" w:rsidRPr="00AD2030" w:rsidRDefault="00AD2030" w:rsidP="00AD2030">
      <w:pPr>
        <w:pStyle w:val="paragraph"/>
        <w:numPr>
          <w:ilvl w:val="0"/>
          <w:numId w:val="1"/>
        </w:numPr>
        <w:textAlignment w:val="baseline"/>
        <w:rPr>
          <w:rStyle w:val="normaltextrun"/>
          <w:rFonts w:ascii="Calibri" w:hAnsi="Calibri"/>
        </w:rPr>
      </w:pPr>
      <w:r w:rsidRPr="00AD2030">
        <w:rPr>
          <w:rStyle w:val="normaltextrun"/>
          <w:rFonts w:ascii="Calibri" w:hAnsi="Calibri"/>
          <w:b/>
          <w:bCs/>
          <w:color w:val="000000"/>
        </w:rPr>
        <w:t>Whose work has been most influential to the area of death and dying?</w:t>
      </w:r>
    </w:p>
    <w:p w:rsidR="00AD2030" w:rsidRPr="00AD2030" w:rsidRDefault="00AD2030" w:rsidP="00AD203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AD203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Erik Erikson</w:t>
      </w:r>
      <w:r w:rsidRPr="00AD2030">
        <w:rPr>
          <w:rFonts w:ascii="Calibri" w:eastAsia="Times New Roman" w:hAnsi="Calibri" w:cs="Times New Roman"/>
          <w:sz w:val="24"/>
          <w:szCs w:val="24"/>
        </w:rPr>
        <w:t>​</w:t>
      </w:r>
    </w:p>
    <w:p w:rsidR="00AD2030" w:rsidRPr="00AD2030" w:rsidRDefault="00AD2030" w:rsidP="00AD203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AD203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Abraham Maslow</w:t>
      </w:r>
      <w:r w:rsidRPr="00AD2030">
        <w:rPr>
          <w:rFonts w:ascii="Calibri" w:eastAsia="Times New Roman" w:hAnsi="Calibri" w:cs="Times New Roman"/>
          <w:sz w:val="24"/>
          <w:szCs w:val="24"/>
        </w:rPr>
        <w:t>​</w:t>
      </w:r>
    </w:p>
    <w:p w:rsidR="00AD2030" w:rsidRPr="00AD2030" w:rsidRDefault="00AD2030" w:rsidP="00AD203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AD203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William  H. Thomas</w:t>
      </w:r>
      <w:r w:rsidRPr="00AD2030">
        <w:rPr>
          <w:rFonts w:ascii="Calibri" w:eastAsia="Times New Roman" w:hAnsi="Calibri" w:cs="Times New Roman"/>
          <w:sz w:val="24"/>
          <w:szCs w:val="24"/>
        </w:rPr>
        <w:t>​</w:t>
      </w:r>
    </w:p>
    <w:p w:rsidR="00AD2030" w:rsidRPr="00AD2030" w:rsidRDefault="00AD2030" w:rsidP="00AD203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9"/>
          <w:szCs w:val="29"/>
        </w:rPr>
      </w:pPr>
      <w:r w:rsidRPr="00AD203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Elizabeth </w:t>
      </w:r>
      <w:proofErr w:type="spellStart"/>
      <w:r w:rsidRPr="00AD203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Kubler</w:t>
      </w:r>
      <w:proofErr w:type="spellEnd"/>
      <w:r w:rsidRPr="00AD203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-Ross</w:t>
      </w:r>
    </w:p>
    <w:p w:rsidR="00AD2030" w:rsidRPr="00AD2030" w:rsidRDefault="00AD2030" w:rsidP="00AD2030">
      <w:pPr>
        <w:pStyle w:val="ListParagraph"/>
        <w:spacing w:before="100" w:beforeAutospacing="1" w:after="100" w:afterAutospacing="1" w:line="240" w:lineRule="auto"/>
        <w:ind w:left="1440"/>
        <w:textAlignment w:val="baseline"/>
        <w:rPr>
          <w:rFonts w:ascii="Calibri" w:eastAsia="Times New Roman" w:hAnsi="Calibri" w:cs="Times New Roman"/>
          <w:sz w:val="29"/>
          <w:szCs w:val="29"/>
        </w:rPr>
      </w:pPr>
    </w:p>
    <w:p w:rsidR="00AD2030" w:rsidRPr="00AD2030" w:rsidRDefault="00AD2030" w:rsidP="00AD2030">
      <w:pPr>
        <w:pStyle w:val="paragraph"/>
        <w:numPr>
          <w:ilvl w:val="0"/>
          <w:numId w:val="1"/>
        </w:numPr>
        <w:textAlignment w:val="baseline"/>
        <w:rPr>
          <w:rStyle w:val="normaltextrun"/>
          <w:rFonts w:ascii="Calibri" w:hAnsi="Calibri"/>
          <w:sz w:val="25"/>
          <w:szCs w:val="25"/>
        </w:rPr>
      </w:pPr>
      <w:r w:rsidRPr="00AD2030">
        <w:rPr>
          <w:rStyle w:val="normaltextrun"/>
          <w:rFonts w:ascii="Calibri" w:hAnsi="Calibri"/>
          <w:b/>
          <w:bCs/>
          <w:color w:val="000000"/>
        </w:rPr>
        <w:lastRenderedPageBreak/>
        <w:t>A necessary element of compassion is?</w:t>
      </w:r>
    </w:p>
    <w:p w:rsidR="00AD2030" w:rsidRPr="00AD2030" w:rsidRDefault="00AD2030" w:rsidP="00AD2030">
      <w:pPr>
        <w:pStyle w:val="paragraph"/>
        <w:numPr>
          <w:ilvl w:val="1"/>
          <w:numId w:val="1"/>
        </w:numPr>
        <w:textAlignment w:val="baseline"/>
        <w:rPr>
          <w:rFonts w:ascii="Calibri" w:hAnsi="Calibri"/>
          <w:sz w:val="25"/>
          <w:szCs w:val="25"/>
        </w:rPr>
      </w:pPr>
      <w:r w:rsidRPr="00AD2030">
        <w:rPr>
          <w:rFonts w:ascii="Calibri" w:hAnsi="Calibri"/>
          <w:b/>
          <w:bCs/>
          <w:color w:val="000000"/>
          <w:sz w:val="25"/>
          <w:szCs w:val="25"/>
        </w:rPr>
        <w:t>Sympathy</w:t>
      </w:r>
      <w:r w:rsidRPr="00AD2030">
        <w:rPr>
          <w:rFonts w:ascii="Calibri" w:hAnsi="Calibri"/>
          <w:sz w:val="25"/>
          <w:szCs w:val="25"/>
        </w:rPr>
        <w:t>​</w:t>
      </w:r>
    </w:p>
    <w:p w:rsidR="00AD2030" w:rsidRPr="00AD2030" w:rsidRDefault="00AD2030" w:rsidP="00AD203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5"/>
          <w:szCs w:val="25"/>
        </w:rPr>
      </w:pPr>
      <w:r w:rsidRPr="00AD2030">
        <w:rPr>
          <w:rFonts w:ascii="Calibri" w:eastAsia="Times New Roman" w:hAnsi="Calibri" w:cs="Times New Roman"/>
          <w:b/>
          <w:bCs/>
          <w:color w:val="000000"/>
          <w:sz w:val="25"/>
          <w:szCs w:val="25"/>
        </w:rPr>
        <w:t>Not becoming attached to the outcome</w:t>
      </w:r>
      <w:r w:rsidRPr="00AD2030">
        <w:rPr>
          <w:rFonts w:ascii="Calibri" w:eastAsia="Times New Roman" w:hAnsi="Calibri" w:cs="Times New Roman"/>
          <w:sz w:val="25"/>
          <w:szCs w:val="25"/>
        </w:rPr>
        <w:t>​</w:t>
      </w:r>
    </w:p>
    <w:p w:rsidR="00AD2030" w:rsidRPr="00AD2030" w:rsidRDefault="00AD2030" w:rsidP="00AD203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5"/>
          <w:szCs w:val="25"/>
        </w:rPr>
      </w:pPr>
      <w:r w:rsidRPr="00AD2030">
        <w:rPr>
          <w:rFonts w:ascii="Calibri" w:eastAsia="Times New Roman" w:hAnsi="Calibri" w:cs="Times New Roman"/>
          <w:b/>
          <w:bCs/>
          <w:color w:val="000000"/>
          <w:sz w:val="25"/>
          <w:szCs w:val="25"/>
        </w:rPr>
        <w:t>Fear</w:t>
      </w:r>
      <w:r w:rsidRPr="00AD2030">
        <w:rPr>
          <w:rFonts w:ascii="Calibri" w:eastAsia="Times New Roman" w:hAnsi="Calibri" w:cs="Times New Roman"/>
          <w:sz w:val="25"/>
          <w:szCs w:val="25"/>
        </w:rPr>
        <w:t>​</w:t>
      </w:r>
    </w:p>
    <w:p w:rsidR="00AD2030" w:rsidRPr="00AD2030" w:rsidRDefault="00AD2030" w:rsidP="00AD203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5"/>
          <w:szCs w:val="25"/>
        </w:rPr>
      </w:pPr>
      <w:r w:rsidRPr="00AD2030">
        <w:rPr>
          <w:rFonts w:ascii="Calibri" w:eastAsia="Times New Roman" w:hAnsi="Calibri" w:cs="Times New Roman"/>
          <w:b/>
          <w:bCs/>
          <w:color w:val="000000"/>
          <w:sz w:val="25"/>
          <w:szCs w:val="25"/>
        </w:rPr>
        <w:t>Having had a similar experience</w:t>
      </w:r>
    </w:p>
    <w:p w:rsidR="00AD2030" w:rsidRPr="00AD2030" w:rsidRDefault="00AD2030" w:rsidP="00AD2030">
      <w:pPr>
        <w:pStyle w:val="paragraph"/>
        <w:numPr>
          <w:ilvl w:val="0"/>
          <w:numId w:val="1"/>
        </w:numPr>
        <w:ind w:left="2160" w:hanging="1800"/>
        <w:textAlignment w:val="baseline"/>
        <w:rPr>
          <w:rStyle w:val="normaltextrun"/>
          <w:rFonts w:ascii="Calibri" w:hAnsi="Calibri"/>
        </w:rPr>
      </w:pPr>
      <w:r w:rsidRPr="00AD2030">
        <w:rPr>
          <w:rStyle w:val="normaltextrun"/>
          <w:rFonts w:ascii="Calibri" w:hAnsi="Calibri"/>
          <w:b/>
          <w:bCs/>
          <w:color w:val="000000"/>
        </w:rPr>
        <w:t xml:space="preserve">  The best way to help the dying patient is to:</w:t>
      </w:r>
    </w:p>
    <w:p w:rsidR="00AD2030" w:rsidRPr="00AD2030" w:rsidRDefault="00AD2030" w:rsidP="00AD203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3"/>
          <w:szCs w:val="23"/>
        </w:rPr>
      </w:pPr>
      <w:r w:rsidRPr="00AD2030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Remind them of everything they should be proud of</w:t>
      </w:r>
      <w:r w:rsidRPr="00AD2030">
        <w:rPr>
          <w:rFonts w:ascii="Calibri" w:eastAsia="Times New Roman" w:hAnsi="Calibri" w:cs="Times New Roman"/>
          <w:sz w:val="23"/>
          <w:szCs w:val="23"/>
        </w:rPr>
        <w:t>​</w:t>
      </w:r>
    </w:p>
    <w:p w:rsidR="00AD2030" w:rsidRPr="00AD2030" w:rsidRDefault="00AD2030" w:rsidP="00AD203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3"/>
          <w:szCs w:val="23"/>
        </w:rPr>
      </w:pPr>
      <w:r w:rsidRPr="00AD2030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Allow the patient to express him or herself in the manner most comfortable to them</w:t>
      </w:r>
      <w:r w:rsidRPr="00AD2030">
        <w:rPr>
          <w:rFonts w:ascii="Calibri" w:eastAsia="Times New Roman" w:hAnsi="Calibri" w:cs="Times New Roman"/>
          <w:sz w:val="23"/>
          <w:szCs w:val="23"/>
        </w:rPr>
        <w:t>​</w:t>
      </w:r>
    </w:p>
    <w:p w:rsidR="00AD2030" w:rsidRPr="00AD2030" w:rsidRDefault="00AD2030" w:rsidP="00AD203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3"/>
          <w:szCs w:val="23"/>
        </w:rPr>
      </w:pPr>
      <w:r w:rsidRPr="00AD2030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Keep the patient from thinking about death and dying, because really it too depressing</w:t>
      </w:r>
      <w:r w:rsidRPr="00AD2030">
        <w:rPr>
          <w:rFonts w:ascii="Calibri" w:eastAsia="Times New Roman" w:hAnsi="Calibri" w:cs="Times New Roman"/>
          <w:sz w:val="23"/>
          <w:szCs w:val="23"/>
        </w:rPr>
        <w:t>​</w:t>
      </w:r>
    </w:p>
    <w:p w:rsidR="00AD2030" w:rsidRPr="00AD2030" w:rsidRDefault="00AD2030" w:rsidP="00AD203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3"/>
          <w:szCs w:val="23"/>
        </w:rPr>
      </w:pPr>
      <w:r w:rsidRPr="00AD2030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 Have the patient watch a video on death and dying </w:t>
      </w:r>
    </w:p>
    <w:p w:rsidR="00AD2030" w:rsidRPr="00AD2030" w:rsidRDefault="00AD2030" w:rsidP="00AD2030">
      <w:pPr>
        <w:pStyle w:val="paragraph"/>
        <w:ind w:left="720"/>
        <w:textAlignment w:val="baseline"/>
        <w:rPr>
          <w:rStyle w:val="normaltextrun"/>
          <w:rFonts w:ascii="Calibri" w:hAnsi="Calibri"/>
        </w:rPr>
      </w:pPr>
    </w:p>
    <w:p w:rsidR="00AD2030" w:rsidRPr="00AD2030" w:rsidRDefault="00AD2030" w:rsidP="00AD2030">
      <w:pPr>
        <w:pStyle w:val="paragraph"/>
        <w:ind w:left="360"/>
        <w:textAlignment w:val="baseline"/>
        <w:rPr>
          <w:rStyle w:val="normaltextrun"/>
          <w:rFonts w:ascii="Calibri" w:hAnsi="Calibri"/>
        </w:rPr>
      </w:pPr>
    </w:p>
    <w:p w:rsidR="00AD2030" w:rsidRPr="00AD2030" w:rsidRDefault="00AD2030" w:rsidP="00AD2030">
      <w:pPr>
        <w:pStyle w:val="paragraph"/>
        <w:ind w:left="720"/>
        <w:textAlignment w:val="baseline"/>
        <w:rPr>
          <w:rFonts w:ascii="Calibri" w:hAnsi="Calibri"/>
        </w:rPr>
      </w:pPr>
    </w:p>
    <w:p w:rsidR="00AD2030" w:rsidRPr="00AD2030" w:rsidRDefault="00AD2030" w:rsidP="00AD2030">
      <w:pPr>
        <w:pStyle w:val="ListParagraph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9824C2" w:rsidRPr="00AD2030" w:rsidRDefault="009824C2" w:rsidP="009824C2">
      <w:pPr>
        <w:pStyle w:val="ListParagraph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9824C2" w:rsidRPr="009824C2" w:rsidRDefault="009824C2" w:rsidP="009824C2">
      <w:pPr>
        <w:pStyle w:val="paragraph"/>
        <w:ind w:left="720"/>
        <w:textAlignment w:val="baseline"/>
        <w:rPr>
          <w:rFonts w:ascii="Calibri" w:hAnsi="Calibri"/>
        </w:rPr>
      </w:pPr>
    </w:p>
    <w:p w:rsidR="009824C2" w:rsidRPr="009824C2" w:rsidRDefault="009824C2" w:rsidP="009824C2">
      <w:pPr>
        <w:pStyle w:val="paragraph"/>
        <w:textAlignment w:val="baseline"/>
        <w:rPr>
          <w:rFonts w:ascii="Calibri" w:hAnsi="Calibri"/>
        </w:rPr>
      </w:pPr>
    </w:p>
    <w:p w:rsidR="009824C2" w:rsidRPr="009824C2" w:rsidRDefault="009824C2" w:rsidP="009824C2">
      <w:pPr>
        <w:spacing w:before="100" w:beforeAutospacing="1" w:after="100" w:afterAutospacing="1" w:line="240" w:lineRule="auto"/>
        <w:ind w:left="360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9824C2" w:rsidRPr="009824C2" w:rsidRDefault="009824C2" w:rsidP="009824C2">
      <w:pPr>
        <w:spacing w:before="100" w:beforeAutospacing="1" w:after="100" w:afterAutospacing="1" w:line="240" w:lineRule="auto"/>
        <w:ind w:left="984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FB081B" w:rsidRDefault="00FB081B"/>
    <w:sectPr w:rsidR="00FB0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4DA" w:rsidRDefault="004554DA" w:rsidP="00AD2030">
      <w:pPr>
        <w:spacing w:after="0" w:line="240" w:lineRule="auto"/>
      </w:pPr>
      <w:r>
        <w:separator/>
      </w:r>
    </w:p>
  </w:endnote>
  <w:endnote w:type="continuationSeparator" w:id="0">
    <w:p w:rsidR="004554DA" w:rsidRDefault="004554DA" w:rsidP="00AD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030" w:rsidRDefault="00AD20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030" w:rsidRDefault="00AD20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030" w:rsidRDefault="00AD2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4DA" w:rsidRDefault="004554DA" w:rsidP="00AD2030">
      <w:pPr>
        <w:spacing w:after="0" w:line="240" w:lineRule="auto"/>
      </w:pPr>
      <w:r>
        <w:separator/>
      </w:r>
    </w:p>
  </w:footnote>
  <w:footnote w:type="continuationSeparator" w:id="0">
    <w:p w:rsidR="004554DA" w:rsidRDefault="004554DA" w:rsidP="00AD2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030" w:rsidRDefault="00AD20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6AC" w:rsidRDefault="006636AC">
    <w:pPr>
      <w:pStyle w:val="Header"/>
    </w:pPr>
    <w:r>
      <w:t xml:space="preserve">Quiz 1       Summer A 2015                                                 </w:t>
    </w:r>
  </w:p>
  <w:p w:rsidR="00AD2030" w:rsidRDefault="006636AC">
    <w:pPr>
      <w:pStyle w:val="Header"/>
    </w:pPr>
    <w:r>
      <w:t xml:space="preserve"> Name 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030" w:rsidRDefault="00AD20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64C"/>
    <w:multiLevelType w:val="multilevel"/>
    <w:tmpl w:val="4BB6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B3B06"/>
    <w:multiLevelType w:val="multilevel"/>
    <w:tmpl w:val="18EED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80BFD"/>
    <w:multiLevelType w:val="multilevel"/>
    <w:tmpl w:val="9184FA12"/>
    <w:lvl w:ilvl="0">
      <w:start w:val="1"/>
      <w:numFmt w:val="lowerLetter"/>
      <w:lvlText w:val="%1."/>
      <w:lvlJc w:val="left"/>
      <w:pPr>
        <w:tabs>
          <w:tab w:val="num" w:pos="1344"/>
        </w:tabs>
        <w:ind w:left="1344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064"/>
        </w:tabs>
        <w:ind w:left="2064" w:hanging="360"/>
      </w:pPr>
    </w:lvl>
    <w:lvl w:ilvl="2" w:tentative="1">
      <w:start w:val="1"/>
      <w:numFmt w:val="decimal"/>
      <w:lvlText w:val="%3."/>
      <w:lvlJc w:val="left"/>
      <w:pPr>
        <w:tabs>
          <w:tab w:val="num" w:pos="2784"/>
        </w:tabs>
        <w:ind w:left="2784" w:hanging="360"/>
      </w:pPr>
    </w:lvl>
    <w:lvl w:ilvl="3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entative="1">
      <w:start w:val="1"/>
      <w:numFmt w:val="decimal"/>
      <w:lvlText w:val="%5."/>
      <w:lvlJc w:val="left"/>
      <w:pPr>
        <w:tabs>
          <w:tab w:val="num" w:pos="4224"/>
        </w:tabs>
        <w:ind w:left="4224" w:hanging="360"/>
      </w:pPr>
    </w:lvl>
    <w:lvl w:ilvl="5" w:tentative="1">
      <w:start w:val="1"/>
      <w:numFmt w:val="decimal"/>
      <w:lvlText w:val="%6."/>
      <w:lvlJc w:val="left"/>
      <w:pPr>
        <w:tabs>
          <w:tab w:val="num" w:pos="4944"/>
        </w:tabs>
        <w:ind w:left="4944" w:hanging="360"/>
      </w:pPr>
    </w:lvl>
    <w:lvl w:ilvl="6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entative="1">
      <w:start w:val="1"/>
      <w:numFmt w:val="decimal"/>
      <w:lvlText w:val="%8."/>
      <w:lvlJc w:val="left"/>
      <w:pPr>
        <w:tabs>
          <w:tab w:val="num" w:pos="6384"/>
        </w:tabs>
        <w:ind w:left="6384" w:hanging="360"/>
      </w:pPr>
    </w:lvl>
    <w:lvl w:ilvl="8" w:tentative="1">
      <w:start w:val="1"/>
      <w:numFmt w:val="decimal"/>
      <w:lvlText w:val="%9."/>
      <w:lvlJc w:val="left"/>
      <w:pPr>
        <w:tabs>
          <w:tab w:val="num" w:pos="7104"/>
        </w:tabs>
        <w:ind w:left="7104" w:hanging="360"/>
      </w:pPr>
    </w:lvl>
  </w:abstractNum>
  <w:abstractNum w:abstractNumId="3" w15:restartNumberingAfterBreak="0">
    <w:nsid w:val="338779DF"/>
    <w:multiLevelType w:val="multilevel"/>
    <w:tmpl w:val="5328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5250A"/>
    <w:multiLevelType w:val="multilevel"/>
    <w:tmpl w:val="3B3E1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4A338C"/>
    <w:multiLevelType w:val="hybridMultilevel"/>
    <w:tmpl w:val="9042C224"/>
    <w:lvl w:ilvl="0" w:tplc="2FE865BE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1E523D"/>
    <w:multiLevelType w:val="multilevel"/>
    <w:tmpl w:val="7E5C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1C0019"/>
    <w:multiLevelType w:val="multilevel"/>
    <w:tmpl w:val="02B2A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00000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FD3822"/>
    <w:multiLevelType w:val="multilevel"/>
    <w:tmpl w:val="64100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4F0CB4"/>
    <w:multiLevelType w:val="multilevel"/>
    <w:tmpl w:val="F52A0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C2"/>
    <w:rsid w:val="004554DA"/>
    <w:rsid w:val="00517195"/>
    <w:rsid w:val="0060111A"/>
    <w:rsid w:val="006636AC"/>
    <w:rsid w:val="00772162"/>
    <w:rsid w:val="00814909"/>
    <w:rsid w:val="009824C2"/>
    <w:rsid w:val="00AD2030"/>
    <w:rsid w:val="00FB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21E17-1CC6-47D6-ABF3-EDA9D477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824C2"/>
  </w:style>
  <w:style w:type="paragraph" w:customStyle="1" w:styleId="paragraph">
    <w:name w:val="paragraph"/>
    <w:basedOn w:val="Normal"/>
    <w:rsid w:val="0098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824C2"/>
  </w:style>
  <w:style w:type="paragraph" w:styleId="ListParagraph">
    <w:name w:val="List Paragraph"/>
    <w:basedOn w:val="Normal"/>
    <w:uiPriority w:val="34"/>
    <w:qFormat/>
    <w:rsid w:val="009824C2"/>
    <w:pPr>
      <w:ind w:left="720"/>
      <w:contextualSpacing/>
    </w:pPr>
  </w:style>
  <w:style w:type="character" w:customStyle="1" w:styleId="spellingerror">
    <w:name w:val="spellingerror"/>
    <w:basedOn w:val="DefaultParagraphFont"/>
    <w:rsid w:val="00AD2030"/>
  </w:style>
  <w:style w:type="paragraph" w:styleId="Header">
    <w:name w:val="header"/>
    <w:basedOn w:val="Normal"/>
    <w:link w:val="HeaderChar"/>
    <w:uiPriority w:val="99"/>
    <w:unhideWhenUsed/>
    <w:rsid w:val="00AD2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030"/>
  </w:style>
  <w:style w:type="paragraph" w:styleId="Footer">
    <w:name w:val="footer"/>
    <w:basedOn w:val="Normal"/>
    <w:link w:val="FooterChar"/>
    <w:uiPriority w:val="99"/>
    <w:unhideWhenUsed/>
    <w:rsid w:val="00AD2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College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Chancey</dc:creator>
  <cp:keywords/>
  <dc:description/>
  <cp:lastModifiedBy>Kerry Chancey</cp:lastModifiedBy>
  <cp:revision>2</cp:revision>
  <dcterms:created xsi:type="dcterms:W3CDTF">2016-01-19T13:42:00Z</dcterms:created>
  <dcterms:modified xsi:type="dcterms:W3CDTF">2016-01-19T13:42:00Z</dcterms:modified>
</cp:coreProperties>
</file>